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9C7C" w14:textId="6C7CD001" w:rsidR="009C4124" w:rsidRPr="005904D0" w:rsidRDefault="009C4124" w:rsidP="009C4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D0">
        <w:rPr>
          <w:rFonts w:ascii="Times New Roman" w:hAnsi="Times New Roman" w:cs="Times New Roman"/>
          <w:b/>
          <w:sz w:val="28"/>
          <w:szCs w:val="28"/>
        </w:rPr>
        <w:t xml:space="preserve">Инструкция для создания </w:t>
      </w:r>
      <w:r w:rsidR="005904D0" w:rsidRPr="005904D0">
        <w:rPr>
          <w:rFonts w:ascii="Times New Roman" w:hAnsi="Times New Roman" w:cs="Times New Roman"/>
          <w:b/>
          <w:sz w:val="28"/>
          <w:szCs w:val="28"/>
        </w:rPr>
        <w:t xml:space="preserve">направления на </w:t>
      </w:r>
      <w:r w:rsidRPr="005904D0">
        <w:rPr>
          <w:rFonts w:ascii="Times New Roman" w:hAnsi="Times New Roman" w:cs="Times New Roman"/>
          <w:b/>
          <w:sz w:val="28"/>
          <w:szCs w:val="28"/>
        </w:rPr>
        <w:t>гистологическо</w:t>
      </w:r>
      <w:r w:rsidR="005904D0" w:rsidRPr="005904D0">
        <w:rPr>
          <w:rFonts w:ascii="Times New Roman" w:hAnsi="Times New Roman" w:cs="Times New Roman"/>
          <w:b/>
          <w:sz w:val="28"/>
          <w:szCs w:val="28"/>
        </w:rPr>
        <w:t>е</w:t>
      </w:r>
      <w:r w:rsidRPr="005904D0">
        <w:rPr>
          <w:rFonts w:ascii="Times New Roman" w:hAnsi="Times New Roman" w:cs="Times New Roman"/>
          <w:b/>
          <w:sz w:val="28"/>
          <w:szCs w:val="28"/>
        </w:rPr>
        <w:t xml:space="preserve"> исследовани</w:t>
      </w:r>
      <w:r w:rsidR="005904D0" w:rsidRPr="005904D0">
        <w:rPr>
          <w:rFonts w:ascii="Times New Roman" w:hAnsi="Times New Roman" w:cs="Times New Roman"/>
          <w:b/>
          <w:sz w:val="28"/>
          <w:szCs w:val="28"/>
        </w:rPr>
        <w:t>е</w:t>
      </w:r>
    </w:p>
    <w:p w14:paraId="5DFE2AD8" w14:textId="77777777" w:rsidR="009C4124" w:rsidRPr="005904D0" w:rsidRDefault="009C4124" w:rsidP="009C4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D0">
        <w:rPr>
          <w:rFonts w:ascii="Times New Roman" w:hAnsi="Times New Roman" w:cs="Times New Roman"/>
          <w:b/>
          <w:sz w:val="28"/>
          <w:szCs w:val="28"/>
        </w:rPr>
        <w:t>Врач Стационара</w:t>
      </w:r>
    </w:p>
    <w:p w14:paraId="7ABE8C96" w14:textId="77777777" w:rsidR="009C4124" w:rsidRPr="005904D0" w:rsidRDefault="009C4124" w:rsidP="009C4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Перейти в «Рабочие места» - «Пациенты в стационаре» - «Лечащий врач». Откроется список пациентов. Выбрать необходимый пункт для поиска пациента («Лечащий врач» / «Дежурный врач»). Выбрать номер ИБ для открытия.</w:t>
      </w:r>
    </w:p>
    <w:p w14:paraId="7B245AD0" w14:textId="77777777" w:rsidR="009C4124" w:rsidRPr="005904D0" w:rsidRDefault="009C4124" w:rsidP="009C4124">
      <w:p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E9E53" wp14:editId="40ACC306">
            <wp:extent cx="2423160" cy="1764946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504" cy="17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29419" wp14:editId="49B85188">
            <wp:extent cx="2993601" cy="1432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3489" cy="1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4D0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3CBCD560" w14:textId="77777777" w:rsidR="009C4124" w:rsidRPr="005904D0" w:rsidRDefault="009C4124" w:rsidP="009C4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В открывшемся окне выбрать «Лабораторные исследования»</w:t>
      </w:r>
    </w:p>
    <w:p w14:paraId="3352886F" w14:textId="77777777" w:rsidR="009C4124" w:rsidRPr="005904D0" w:rsidRDefault="009C4124" w:rsidP="009C412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CAF10" wp14:editId="2D19A37A">
            <wp:extent cx="5668946" cy="368617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1542" cy="373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4E02B" w14:textId="21990FA4" w:rsidR="005904D0" w:rsidRDefault="005904D0" w:rsidP="005904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0CBE1C" w14:textId="77777777" w:rsidR="005904D0" w:rsidRDefault="005904D0" w:rsidP="005904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990DEE" w14:textId="77777777" w:rsidR="005904D0" w:rsidRDefault="005904D0" w:rsidP="005904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22FFE0" w14:textId="77777777" w:rsidR="005904D0" w:rsidRPr="00CE4FA4" w:rsidRDefault="005904D0" w:rsidP="00CE4FA4">
      <w:pPr>
        <w:rPr>
          <w:rFonts w:ascii="Times New Roman" w:hAnsi="Times New Roman" w:cs="Times New Roman"/>
          <w:sz w:val="28"/>
          <w:szCs w:val="28"/>
        </w:rPr>
      </w:pPr>
    </w:p>
    <w:p w14:paraId="0048EBE3" w14:textId="07FA09DD" w:rsidR="009C4124" w:rsidRPr="005904D0" w:rsidRDefault="009C4124" w:rsidP="009C4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lastRenderedPageBreak/>
        <w:t>Нажать «Направление на гистологическое исследование»</w:t>
      </w:r>
    </w:p>
    <w:p w14:paraId="088E039D" w14:textId="62C8A7CA" w:rsidR="005904D0" w:rsidRDefault="009C4124" w:rsidP="009C412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3CD65" wp14:editId="5289B44A">
            <wp:extent cx="5802455" cy="2857500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4552" cy="286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9E6B2" w14:textId="77777777" w:rsidR="005904D0" w:rsidRDefault="005904D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B2D4E97" w14:textId="77777777" w:rsidR="009C4124" w:rsidRPr="005904D0" w:rsidRDefault="009C4124" w:rsidP="00CE4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D0">
        <w:rPr>
          <w:rFonts w:ascii="Times New Roman" w:hAnsi="Times New Roman" w:cs="Times New Roman"/>
          <w:b/>
          <w:sz w:val="28"/>
          <w:szCs w:val="28"/>
        </w:rPr>
        <w:lastRenderedPageBreak/>
        <w:t>Врач Поликлиники</w:t>
      </w:r>
    </w:p>
    <w:p w14:paraId="242CD3AF" w14:textId="77777777" w:rsidR="009C4124" w:rsidRPr="005904D0" w:rsidRDefault="009C4124" w:rsidP="009C41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Перейти в «Рабочие места» - «Дневник врача»;</w:t>
      </w:r>
    </w:p>
    <w:p w14:paraId="66C1AD26" w14:textId="77777777" w:rsidR="009C4124" w:rsidRPr="005904D0" w:rsidRDefault="009C4124" w:rsidP="009C412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791B7" wp14:editId="5F225B5A">
            <wp:extent cx="3105150" cy="1692178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9204" cy="171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4D0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2F1C7D12" w14:textId="77777777" w:rsidR="009C4124" w:rsidRPr="005904D0" w:rsidRDefault="009C4124" w:rsidP="009C41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Выбрать пациента и нажать на вкладку «Оказать» / «Редактировать»;</w:t>
      </w:r>
    </w:p>
    <w:p w14:paraId="72F6F573" w14:textId="77777777" w:rsidR="009C4124" w:rsidRPr="005904D0" w:rsidRDefault="009C4124" w:rsidP="009C4124">
      <w:p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5C0AA" wp14:editId="7216E811">
            <wp:extent cx="5202319" cy="742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9978" cy="7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4D0">
        <w:rPr>
          <w:rFonts w:ascii="Times New Roman" w:hAnsi="Times New Roman" w:cs="Times New Roman"/>
          <w:sz w:val="28"/>
          <w:szCs w:val="28"/>
        </w:rPr>
        <w:br/>
      </w:r>
    </w:p>
    <w:p w14:paraId="07333BC9" w14:textId="77777777" w:rsidR="009C4124" w:rsidRPr="005904D0" w:rsidRDefault="009C4124" w:rsidP="009C41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Перейти в раздел «Направления» и нажать на кнопку «Направление на гистологическое исследование».</w:t>
      </w:r>
    </w:p>
    <w:p w14:paraId="53893D00" w14:textId="77777777" w:rsidR="00A56797" w:rsidRPr="005904D0" w:rsidRDefault="009C4124" w:rsidP="009C412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913A9F" wp14:editId="35306104">
            <wp:extent cx="5753100" cy="4072985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3820" cy="409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797" w:rsidRPr="005904D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52F5FE91" w14:textId="77777777" w:rsidR="00A56797" w:rsidRPr="005904D0" w:rsidRDefault="00A56797" w:rsidP="00A56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b/>
          <w:sz w:val="28"/>
          <w:szCs w:val="28"/>
        </w:rPr>
        <w:lastRenderedPageBreak/>
        <w:t>Заполнение данных в направлении</w:t>
      </w:r>
    </w:p>
    <w:p w14:paraId="4233EB26" w14:textId="041F744E" w:rsidR="009C4124" w:rsidRPr="005904D0" w:rsidRDefault="00A56797" w:rsidP="009C4124">
      <w:p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Желтые поля являются обязательными для заполнения.</w:t>
      </w:r>
      <w:r w:rsidR="00B178A3" w:rsidRPr="005904D0">
        <w:rPr>
          <w:rFonts w:ascii="Times New Roman" w:hAnsi="Times New Roman" w:cs="Times New Roman"/>
          <w:sz w:val="28"/>
          <w:szCs w:val="28"/>
        </w:rPr>
        <w:t xml:space="preserve"> </w:t>
      </w:r>
      <w:r w:rsidR="00B178A3" w:rsidRPr="005904D0">
        <w:rPr>
          <w:rFonts w:ascii="Times New Roman" w:hAnsi="Times New Roman" w:cs="Times New Roman"/>
          <w:sz w:val="28"/>
          <w:szCs w:val="28"/>
        </w:rPr>
        <w:br/>
        <w:t>- Заполняем поле «Основной диагноз», если заказ производится из случая заболевания или истории болезни, то диагноз подтягивается автоматически.</w:t>
      </w:r>
      <w:r w:rsidR="00B178A3" w:rsidRPr="005904D0">
        <w:rPr>
          <w:rFonts w:ascii="Times New Roman" w:hAnsi="Times New Roman" w:cs="Times New Roman"/>
          <w:sz w:val="28"/>
          <w:szCs w:val="28"/>
        </w:rPr>
        <w:br/>
        <w:t xml:space="preserve">- Также для врача лаборатории в МО Исполнителе необходимо увидеть «Задачу исследования» для понимания по проведению исследования. Например, «просмотр материала» или «дополнительно сделать </w:t>
      </w:r>
      <w:proofErr w:type="spellStart"/>
      <w:r w:rsidR="00B178A3" w:rsidRPr="005904D0">
        <w:rPr>
          <w:rFonts w:ascii="Times New Roman" w:hAnsi="Times New Roman" w:cs="Times New Roman"/>
          <w:sz w:val="28"/>
          <w:szCs w:val="28"/>
        </w:rPr>
        <w:t>иммуногистохимию</w:t>
      </w:r>
      <w:proofErr w:type="spellEnd"/>
      <w:r w:rsidR="00B178A3" w:rsidRPr="005904D0">
        <w:rPr>
          <w:rFonts w:ascii="Times New Roman" w:hAnsi="Times New Roman" w:cs="Times New Roman"/>
          <w:sz w:val="28"/>
          <w:szCs w:val="28"/>
        </w:rPr>
        <w:t>».</w:t>
      </w:r>
    </w:p>
    <w:p w14:paraId="5CD0EEEA" w14:textId="77777777" w:rsidR="009C4124" w:rsidRPr="005904D0" w:rsidRDefault="0085555D">
      <w:p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17405" wp14:editId="759317D7">
            <wp:extent cx="5940425" cy="271960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663E" w14:textId="77777777" w:rsidR="009C4124" w:rsidRPr="005904D0" w:rsidRDefault="009C4124">
      <w:pPr>
        <w:rPr>
          <w:rFonts w:ascii="Times New Roman" w:hAnsi="Times New Roman" w:cs="Times New Roman"/>
          <w:sz w:val="28"/>
          <w:szCs w:val="28"/>
        </w:rPr>
      </w:pPr>
    </w:p>
    <w:p w14:paraId="4AE12D31" w14:textId="77777777" w:rsidR="00B031DE" w:rsidRPr="005904D0" w:rsidRDefault="002B1880" w:rsidP="00B031DE">
      <w:p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8EA366" wp14:editId="29993500">
            <wp:extent cx="5973904" cy="2734927"/>
            <wp:effectExtent l="0" t="0" r="825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904" cy="273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1DE" w:rsidRPr="005904D0">
        <w:rPr>
          <w:rFonts w:ascii="Times New Roman" w:hAnsi="Times New Roman" w:cs="Times New Roman"/>
          <w:sz w:val="28"/>
          <w:szCs w:val="28"/>
        </w:rPr>
        <w:br/>
      </w:r>
      <w:r w:rsidR="002C143E" w:rsidRPr="005904D0">
        <w:rPr>
          <w:rFonts w:ascii="Times New Roman" w:hAnsi="Times New Roman" w:cs="Times New Roman"/>
          <w:sz w:val="28"/>
          <w:szCs w:val="28"/>
        </w:rPr>
        <w:br w:type="page"/>
      </w:r>
      <w:r w:rsidR="00B031DE" w:rsidRPr="005904D0">
        <w:rPr>
          <w:rFonts w:ascii="Times New Roman" w:hAnsi="Times New Roman" w:cs="Times New Roman"/>
          <w:sz w:val="28"/>
          <w:szCs w:val="28"/>
        </w:rPr>
        <w:lastRenderedPageBreak/>
        <w:t>Последовательно заполняем поля:</w:t>
      </w:r>
    </w:p>
    <w:p w14:paraId="3B8F9462" w14:textId="4D6B4C5D" w:rsidR="00B031DE" w:rsidRPr="005904D0" w:rsidRDefault="00B031DE" w:rsidP="00B031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Выбрать из списка «Способ получения»</w:t>
      </w:r>
      <w:r w:rsidR="002B1880" w:rsidRPr="005904D0">
        <w:rPr>
          <w:rFonts w:ascii="Times New Roman" w:hAnsi="Times New Roman" w:cs="Times New Roman"/>
          <w:sz w:val="28"/>
          <w:szCs w:val="28"/>
        </w:rPr>
        <w:t>.</w:t>
      </w:r>
    </w:p>
    <w:p w14:paraId="016F2BE4" w14:textId="1DEC76C5" w:rsidR="00C84EBF" w:rsidRPr="005904D0" w:rsidRDefault="00B031DE" w:rsidP="00B031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Выбрать из списка «Биоматериал»</w:t>
      </w:r>
      <w:r w:rsidR="00C84EBF" w:rsidRPr="005904D0">
        <w:rPr>
          <w:rFonts w:ascii="Times New Roman" w:hAnsi="Times New Roman" w:cs="Times New Roman"/>
          <w:sz w:val="28"/>
          <w:szCs w:val="28"/>
        </w:rPr>
        <w:t xml:space="preserve"> «Ткань не уточненная»</w:t>
      </w:r>
      <w:r w:rsidR="002B1880" w:rsidRPr="005904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C3671" w14:textId="56A1A4AD" w:rsidR="00B031DE" w:rsidRPr="005904D0" w:rsidRDefault="002B1880" w:rsidP="00C84E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6101F" wp14:editId="69221B64">
            <wp:extent cx="1669158" cy="143779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158" cy="14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416D" w14:textId="77777777" w:rsidR="00051227" w:rsidRPr="005904D0" w:rsidRDefault="00B031DE" w:rsidP="00B031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Выбрать из списка «Локализация биоматериала»</w:t>
      </w:r>
      <w:r w:rsidR="0084596A" w:rsidRPr="005904D0">
        <w:rPr>
          <w:rFonts w:ascii="Times New Roman" w:hAnsi="Times New Roman" w:cs="Times New Roman"/>
          <w:sz w:val="28"/>
          <w:szCs w:val="28"/>
        </w:rPr>
        <w:t xml:space="preserve">. </w:t>
      </w:r>
      <w:r w:rsidR="00051227" w:rsidRPr="005904D0">
        <w:rPr>
          <w:rFonts w:ascii="Times New Roman" w:hAnsi="Times New Roman" w:cs="Times New Roman"/>
          <w:sz w:val="28"/>
          <w:szCs w:val="28"/>
        </w:rPr>
        <w:t>П</w:t>
      </w:r>
      <w:r w:rsidRPr="005904D0">
        <w:rPr>
          <w:rFonts w:ascii="Times New Roman" w:hAnsi="Times New Roman" w:cs="Times New Roman"/>
          <w:sz w:val="28"/>
          <w:szCs w:val="28"/>
        </w:rPr>
        <w:t>рисутствует возможность</w:t>
      </w:r>
      <w:r w:rsidR="0084596A" w:rsidRPr="005904D0">
        <w:rPr>
          <w:rFonts w:ascii="Times New Roman" w:hAnsi="Times New Roman" w:cs="Times New Roman"/>
          <w:sz w:val="28"/>
          <w:szCs w:val="28"/>
        </w:rPr>
        <w:t>:</w:t>
      </w:r>
      <w:r w:rsidR="0084596A" w:rsidRPr="005904D0">
        <w:rPr>
          <w:rFonts w:ascii="Times New Roman" w:hAnsi="Times New Roman" w:cs="Times New Roman"/>
          <w:sz w:val="28"/>
          <w:szCs w:val="28"/>
        </w:rPr>
        <w:br/>
        <w:t>- Н</w:t>
      </w:r>
      <w:r w:rsidRPr="005904D0">
        <w:rPr>
          <w:rFonts w:ascii="Times New Roman" w:hAnsi="Times New Roman" w:cs="Times New Roman"/>
          <w:sz w:val="28"/>
          <w:szCs w:val="28"/>
        </w:rPr>
        <w:t>айти из списка вручную по ключевому слову;</w:t>
      </w:r>
      <w:r w:rsidRPr="005904D0">
        <w:rPr>
          <w:rFonts w:ascii="Times New Roman" w:hAnsi="Times New Roman" w:cs="Times New Roman"/>
          <w:sz w:val="28"/>
          <w:szCs w:val="28"/>
        </w:rPr>
        <w:br/>
      </w:r>
      <w:r w:rsidR="002B1880"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79CDF" wp14:editId="4FE9E024">
            <wp:extent cx="2209800" cy="92383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2513" cy="93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7CB2A" w14:textId="77777777" w:rsidR="00B031DE" w:rsidRPr="005904D0" w:rsidRDefault="00051227" w:rsidP="000512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 xml:space="preserve">- </w:t>
      </w:r>
      <w:r w:rsidR="0084596A" w:rsidRPr="005904D0">
        <w:rPr>
          <w:rFonts w:ascii="Times New Roman" w:hAnsi="Times New Roman" w:cs="Times New Roman"/>
          <w:sz w:val="28"/>
          <w:szCs w:val="28"/>
        </w:rPr>
        <w:t>Д</w:t>
      </w:r>
      <w:r w:rsidRPr="005904D0">
        <w:rPr>
          <w:rFonts w:ascii="Times New Roman" w:hAnsi="Times New Roman" w:cs="Times New Roman"/>
          <w:sz w:val="28"/>
          <w:szCs w:val="28"/>
        </w:rPr>
        <w:t>обавить комментарий, который отобразится в бланке направления.</w:t>
      </w:r>
      <w:r w:rsidRPr="005904D0">
        <w:rPr>
          <w:rFonts w:ascii="Times New Roman" w:hAnsi="Times New Roman" w:cs="Times New Roman"/>
          <w:sz w:val="28"/>
          <w:szCs w:val="28"/>
        </w:rPr>
        <w:br/>
      </w: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8A9B5" wp14:editId="752B8E78">
            <wp:extent cx="2704472" cy="1455420"/>
            <wp:effectExtent l="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4472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880" w:rsidRPr="005904D0">
        <w:rPr>
          <w:rFonts w:ascii="Times New Roman" w:hAnsi="Times New Roman" w:cs="Times New Roman"/>
          <w:sz w:val="28"/>
          <w:szCs w:val="28"/>
        </w:rPr>
        <w:br/>
      </w:r>
    </w:p>
    <w:p w14:paraId="6579D88E" w14:textId="77777777" w:rsidR="00B031DE" w:rsidRPr="005904D0" w:rsidRDefault="002B1880" w:rsidP="005502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Выбрать из списка</w:t>
      </w:r>
      <w:r w:rsidR="00B031DE" w:rsidRPr="005904D0">
        <w:rPr>
          <w:rFonts w:ascii="Times New Roman" w:hAnsi="Times New Roman" w:cs="Times New Roman"/>
          <w:sz w:val="28"/>
          <w:szCs w:val="28"/>
        </w:rPr>
        <w:t xml:space="preserve"> «</w:t>
      </w:r>
      <w:r w:rsidRPr="005904D0">
        <w:rPr>
          <w:rFonts w:ascii="Times New Roman" w:hAnsi="Times New Roman" w:cs="Times New Roman"/>
          <w:sz w:val="28"/>
          <w:szCs w:val="28"/>
        </w:rPr>
        <w:t>Характер патологического процесса</w:t>
      </w:r>
      <w:r w:rsidR="00B031DE" w:rsidRPr="005904D0">
        <w:rPr>
          <w:rFonts w:ascii="Times New Roman" w:hAnsi="Times New Roman" w:cs="Times New Roman"/>
          <w:sz w:val="28"/>
          <w:szCs w:val="28"/>
        </w:rPr>
        <w:t>».</w:t>
      </w:r>
      <w:r w:rsidRPr="005904D0">
        <w:rPr>
          <w:rFonts w:ascii="Times New Roman" w:hAnsi="Times New Roman" w:cs="Times New Roman"/>
          <w:sz w:val="28"/>
          <w:szCs w:val="28"/>
        </w:rPr>
        <w:t xml:space="preserve"> Присутствует возможность к характеру дописать комментарий, который отобразится в бланке направления.</w:t>
      </w:r>
      <w:r w:rsidRPr="005904D0">
        <w:rPr>
          <w:rFonts w:ascii="Times New Roman" w:hAnsi="Times New Roman" w:cs="Times New Roman"/>
          <w:sz w:val="28"/>
          <w:szCs w:val="28"/>
        </w:rPr>
        <w:br/>
      </w: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D62A5" wp14:editId="25931336">
            <wp:extent cx="3554650" cy="2238375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8282" cy="226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04D0">
        <w:rPr>
          <w:rFonts w:ascii="Times New Roman" w:hAnsi="Times New Roman" w:cs="Times New Roman"/>
          <w:sz w:val="28"/>
          <w:szCs w:val="28"/>
        </w:rPr>
        <w:br/>
      </w:r>
      <w:r w:rsidR="005D12AC" w:rsidRPr="005904D0">
        <w:rPr>
          <w:rFonts w:ascii="Times New Roman" w:hAnsi="Times New Roman" w:cs="Times New Roman"/>
          <w:sz w:val="28"/>
          <w:szCs w:val="28"/>
        </w:rPr>
        <w:br w:type="page"/>
      </w:r>
    </w:p>
    <w:p w14:paraId="0E75B8AC" w14:textId="77777777" w:rsidR="00B031DE" w:rsidRPr="005904D0" w:rsidRDefault="001037DB" w:rsidP="005D12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lastRenderedPageBreak/>
        <w:t>Выбрать из списка «Контейнер</w:t>
      </w:r>
      <w:r w:rsidR="00B031DE" w:rsidRPr="005904D0">
        <w:rPr>
          <w:rFonts w:ascii="Times New Roman" w:hAnsi="Times New Roman" w:cs="Times New Roman"/>
          <w:sz w:val="28"/>
          <w:szCs w:val="28"/>
        </w:rPr>
        <w:t>»</w:t>
      </w:r>
      <w:r w:rsidR="005D12AC" w:rsidRPr="005904D0">
        <w:rPr>
          <w:rFonts w:ascii="Times New Roman" w:hAnsi="Times New Roman" w:cs="Times New Roman"/>
          <w:sz w:val="28"/>
          <w:szCs w:val="28"/>
        </w:rPr>
        <w:t>: Флакон, Изготовленный блок (кассета), Стекло</w:t>
      </w:r>
      <w:r w:rsidR="00B031DE" w:rsidRPr="005904D0">
        <w:rPr>
          <w:rFonts w:ascii="Times New Roman" w:hAnsi="Times New Roman" w:cs="Times New Roman"/>
          <w:sz w:val="28"/>
          <w:szCs w:val="28"/>
        </w:rPr>
        <w:t>;</w:t>
      </w:r>
      <w:r w:rsidR="00B031DE" w:rsidRPr="005904D0">
        <w:rPr>
          <w:rFonts w:ascii="Times New Roman" w:hAnsi="Times New Roman" w:cs="Times New Roman"/>
          <w:sz w:val="28"/>
          <w:szCs w:val="28"/>
        </w:rPr>
        <w:br/>
      </w:r>
      <w:r w:rsidR="00B031DE" w:rsidRPr="005904D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5D12AC" w:rsidRPr="005904D0">
        <w:rPr>
          <w:rFonts w:ascii="Times New Roman" w:hAnsi="Times New Roman" w:cs="Times New Roman"/>
          <w:sz w:val="28"/>
          <w:szCs w:val="28"/>
        </w:rPr>
        <w:t>После заполнения Способа получ</w:t>
      </w:r>
      <w:r w:rsidR="00A722B8" w:rsidRPr="005904D0">
        <w:rPr>
          <w:rFonts w:ascii="Times New Roman" w:hAnsi="Times New Roman" w:cs="Times New Roman"/>
          <w:sz w:val="28"/>
          <w:szCs w:val="28"/>
        </w:rPr>
        <w:t>ения, Биоматериала и Контейнера автоматически подвяжется</w:t>
      </w:r>
      <w:r w:rsidR="005D12AC" w:rsidRPr="005904D0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A722B8" w:rsidRPr="005904D0">
        <w:rPr>
          <w:rFonts w:ascii="Times New Roman" w:hAnsi="Times New Roman" w:cs="Times New Roman"/>
          <w:sz w:val="28"/>
          <w:szCs w:val="28"/>
        </w:rPr>
        <w:t xml:space="preserve"> с отделением, соответствующее выбору биоматериала</w:t>
      </w:r>
      <w:r w:rsidR="005D12AC" w:rsidRPr="005904D0">
        <w:rPr>
          <w:rFonts w:ascii="Times New Roman" w:hAnsi="Times New Roman" w:cs="Times New Roman"/>
          <w:sz w:val="28"/>
          <w:szCs w:val="28"/>
        </w:rPr>
        <w:t>.</w:t>
      </w:r>
      <w:r w:rsidR="00B031DE" w:rsidRPr="005904D0">
        <w:rPr>
          <w:rFonts w:ascii="Times New Roman" w:hAnsi="Times New Roman" w:cs="Times New Roman"/>
          <w:sz w:val="28"/>
          <w:szCs w:val="28"/>
        </w:rPr>
        <w:br/>
      </w:r>
      <w:r w:rsidR="005D12AC"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7BEB1" wp14:editId="7B5C93A6">
            <wp:extent cx="5408462" cy="1113506"/>
            <wp:effectExtent l="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462" cy="111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A6657" w14:textId="77777777" w:rsidR="005D12AC" w:rsidRPr="005904D0" w:rsidRDefault="005D12AC" w:rsidP="00B031D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74F8DD" w14:textId="77777777" w:rsidR="005D12AC" w:rsidRPr="005904D0" w:rsidRDefault="005D12AC" w:rsidP="005D12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Ввести значение в столбец «Кол-во». Это количество кусочков (объектов)</w:t>
      </w:r>
      <w:r w:rsidR="0065581A" w:rsidRPr="005904D0">
        <w:rPr>
          <w:rFonts w:ascii="Times New Roman" w:hAnsi="Times New Roman" w:cs="Times New Roman"/>
          <w:sz w:val="28"/>
          <w:szCs w:val="28"/>
        </w:rPr>
        <w:t xml:space="preserve"> в образце;</w:t>
      </w:r>
    </w:p>
    <w:p w14:paraId="6E7C0748" w14:textId="77777777" w:rsidR="00B031DE" w:rsidRPr="005904D0" w:rsidRDefault="00B031DE" w:rsidP="00B031D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303C8F" w14:textId="77777777" w:rsidR="00B031DE" w:rsidRPr="005904D0" w:rsidRDefault="00B031DE" w:rsidP="00B031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>Сгенерировать номер образца (стекла) и распечатать (при наличии принтера ШК);</w:t>
      </w:r>
      <w:r w:rsidR="005D12AC"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D12AC"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C9371" wp14:editId="5D8876E2">
            <wp:extent cx="1920863" cy="928320"/>
            <wp:effectExtent l="0" t="0" r="381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63" cy="9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06E8" w14:textId="77777777" w:rsidR="00051227" w:rsidRPr="005904D0" w:rsidRDefault="00B031DE" w:rsidP="00B031DE">
      <w:p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t xml:space="preserve">- </w:t>
      </w:r>
      <w:r w:rsidR="00A80094" w:rsidRPr="005904D0">
        <w:rPr>
          <w:rFonts w:ascii="Times New Roman" w:hAnsi="Times New Roman" w:cs="Times New Roman"/>
          <w:sz w:val="28"/>
          <w:szCs w:val="28"/>
        </w:rPr>
        <w:t>Есть</w:t>
      </w:r>
      <w:r w:rsidRPr="005904D0">
        <w:rPr>
          <w:rFonts w:ascii="Times New Roman" w:hAnsi="Times New Roman" w:cs="Times New Roman"/>
          <w:sz w:val="28"/>
          <w:szCs w:val="28"/>
        </w:rPr>
        <w:t xml:space="preserve"> возможность добавить в рамках одного направ</w:t>
      </w:r>
      <w:r w:rsidR="00A80094" w:rsidRPr="005904D0">
        <w:rPr>
          <w:rFonts w:ascii="Times New Roman" w:hAnsi="Times New Roman" w:cs="Times New Roman"/>
          <w:sz w:val="28"/>
          <w:szCs w:val="28"/>
        </w:rPr>
        <w:t>ления несколько образцов с разными контейнерами</w:t>
      </w:r>
      <w:r w:rsidRPr="005904D0">
        <w:rPr>
          <w:rFonts w:ascii="Times New Roman" w:hAnsi="Times New Roman" w:cs="Times New Roman"/>
          <w:sz w:val="28"/>
          <w:szCs w:val="28"/>
        </w:rPr>
        <w:t>. Необходимо по области нажать правой кнопкой мыши и выбрать «Добавить»;</w:t>
      </w:r>
      <w:r w:rsidR="005D12AC"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D12AC"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1411A" wp14:editId="4AE9833D">
            <wp:extent cx="5561780" cy="583589"/>
            <wp:effectExtent l="0" t="0" r="1270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780" cy="58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227"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051227"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051227" w:rsidRPr="005904D0">
        <w:rPr>
          <w:rFonts w:ascii="Times New Roman" w:hAnsi="Times New Roman" w:cs="Times New Roman"/>
          <w:sz w:val="28"/>
          <w:szCs w:val="28"/>
        </w:rPr>
        <w:t>- Далее заполняем данные по новому образцу;</w:t>
      </w:r>
    </w:p>
    <w:p w14:paraId="3065944D" w14:textId="77777777" w:rsidR="00051227" w:rsidRPr="005904D0" w:rsidRDefault="00051227" w:rsidP="00B031D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B27AFB" wp14:editId="40F9D191">
            <wp:extent cx="5940425" cy="818179"/>
            <wp:effectExtent l="0" t="0" r="3175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71348" w14:textId="77777777" w:rsidR="001E5E5D" w:rsidRDefault="00051227" w:rsidP="00B031DE">
      <w:p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t>- Для более быстрого заполнения, можно воспользоваться пунктом «Копировать».</w:t>
      </w:r>
      <w:r w:rsidR="00A80094"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t>Продублируется образец с новой генерацией, в полях можем изменить данные, например указать другую локализацию.</w:t>
      </w: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</w:p>
    <w:p w14:paraId="3154AAEA" w14:textId="77777777" w:rsidR="005904D0" w:rsidRPr="005904D0" w:rsidRDefault="005904D0" w:rsidP="00B031DE">
      <w:pPr>
        <w:rPr>
          <w:rFonts w:ascii="Times New Roman" w:hAnsi="Times New Roman" w:cs="Times New Roman"/>
          <w:sz w:val="28"/>
          <w:szCs w:val="28"/>
        </w:rPr>
      </w:pPr>
    </w:p>
    <w:p w14:paraId="78AB972B" w14:textId="77777777" w:rsidR="00B031DE" w:rsidRPr="005904D0" w:rsidRDefault="00B031DE" w:rsidP="00B031DE">
      <w:p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sz w:val="28"/>
          <w:szCs w:val="28"/>
        </w:rPr>
        <w:lastRenderedPageBreak/>
        <w:t>- После заполнения всех данных и добавлении образцов нажимаем кнопку «Сохранить». Открывается форма просмотра бланка направления. Для печати нажимаем на кнопку «Печать.</w:t>
      </w:r>
    </w:p>
    <w:p w14:paraId="69D34541" w14:textId="77777777" w:rsidR="00B031DE" w:rsidRPr="005904D0" w:rsidRDefault="001E5E5D" w:rsidP="00B031DE">
      <w:pPr>
        <w:rPr>
          <w:rFonts w:ascii="Times New Roman" w:hAnsi="Times New Roman" w:cs="Times New Roman"/>
          <w:sz w:val="28"/>
          <w:szCs w:val="28"/>
        </w:rPr>
      </w:pPr>
      <w:r w:rsidRPr="005904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62152" wp14:editId="07BEE23C">
            <wp:extent cx="5940425" cy="2719600"/>
            <wp:effectExtent l="0" t="0" r="317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4B989" w14:textId="77777777" w:rsidR="00547D15" w:rsidRPr="005904D0" w:rsidRDefault="00547D15">
      <w:pPr>
        <w:rPr>
          <w:rFonts w:ascii="Times New Roman" w:hAnsi="Times New Roman" w:cs="Times New Roman"/>
          <w:sz w:val="28"/>
          <w:szCs w:val="28"/>
        </w:rPr>
      </w:pPr>
    </w:p>
    <w:sectPr w:rsidR="00547D15" w:rsidRPr="0059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4A3"/>
    <w:multiLevelType w:val="hybridMultilevel"/>
    <w:tmpl w:val="CDEC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478"/>
    <w:multiLevelType w:val="hybridMultilevel"/>
    <w:tmpl w:val="6230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4F9C"/>
    <w:multiLevelType w:val="hybridMultilevel"/>
    <w:tmpl w:val="E294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88636">
    <w:abstractNumId w:val="2"/>
  </w:num>
  <w:num w:numId="2" w16cid:durableId="1188175423">
    <w:abstractNumId w:val="1"/>
  </w:num>
  <w:num w:numId="3" w16cid:durableId="25370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DC"/>
    <w:rsid w:val="00051227"/>
    <w:rsid w:val="001037DB"/>
    <w:rsid w:val="001238D1"/>
    <w:rsid w:val="001E5E5D"/>
    <w:rsid w:val="002465DC"/>
    <w:rsid w:val="002B1880"/>
    <w:rsid w:val="002C143E"/>
    <w:rsid w:val="004A2398"/>
    <w:rsid w:val="00547D15"/>
    <w:rsid w:val="00550207"/>
    <w:rsid w:val="005904D0"/>
    <w:rsid w:val="005D12AC"/>
    <w:rsid w:val="0065581A"/>
    <w:rsid w:val="0074214B"/>
    <w:rsid w:val="0084596A"/>
    <w:rsid w:val="0085555D"/>
    <w:rsid w:val="008B7379"/>
    <w:rsid w:val="009353C3"/>
    <w:rsid w:val="0098442B"/>
    <w:rsid w:val="009C4124"/>
    <w:rsid w:val="00A2678F"/>
    <w:rsid w:val="00A56797"/>
    <w:rsid w:val="00A722B8"/>
    <w:rsid w:val="00A80094"/>
    <w:rsid w:val="00B031DE"/>
    <w:rsid w:val="00B178A3"/>
    <w:rsid w:val="00C84EBF"/>
    <w:rsid w:val="00CE4FA4"/>
    <w:rsid w:val="00D07644"/>
    <w:rsid w:val="00F44246"/>
    <w:rsid w:val="00F84F52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98B0"/>
  <w15:chartTrackingRefBased/>
  <w15:docId w15:val="{60D0981C-C162-4169-A938-90196970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Селиванов М.</dc:creator>
  <cp:keywords/>
  <dc:description/>
  <cp:lastModifiedBy>user</cp:lastModifiedBy>
  <cp:revision>34</cp:revision>
  <dcterms:created xsi:type="dcterms:W3CDTF">2024-07-15T11:58:00Z</dcterms:created>
  <dcterms:modified xsi:type="dcterms:W3CDTF">2025-02-20T09:56:00Z</dcterms:modified>
</cp:coreProperties>
</file>