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97" w:rsidRPr="008144D5" w:rsidRDefault="00F71597" w:rsidP="00D72849">
      <w:pPr>
        <w:pStyle w:val="10"/>
        <w:numPr>
          <w:ilvl w:val="0"/>
          <w:numId w:val="0"/>
        </w:numPr>
        <w:tabs>
          <w:tab w:val="right" w:pos="9355"/>
        </w:tabs>
        <w:spacing w:before="0" w:after="0"/>
        <w:jc w:val="right"/>
        <w:rPr>
          <w:color w:val="auto"/>
          <w:sz w:val="28"/>
          <w:szCs w:val="28"/>
        </w:rPr>
      </w:pPr>
      <w:bookmarkStart w:id="0" w:name="_Toc510106672"/>
      <w:bookmarkStart w:id="1" w:name="_GoBack"/>
      <w:bookmarkEnd w:id="1"/>
      <w:r w:rsidRPr="008144D5">
        <w:rPr>
          <w:color w:val="auto"/>
          <w:sz w:val="28"/>
          <w:szCs w:val="28"/>
        </w:rPr>
        <w:t>Приложение 1</w:t>
      </w:r>
      <w:bookmarkEnd w:id="0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71597" w:rsidRPr="00256F10" w:rsidTr="009627AD">
        <w:trPr>
          <w:trHeight w:val="218"/>
        </w:trPr>
        <w:tc>
          <w:tcPr>
            <w:tcW w:w="9889" w:type="dxa"/>
          </w:tcPr>
          <w:p w:rsidR="00F71597" w:rsidRPr="00256F10" w:rsidRDefault="00F71597" w:rsidP="009627AD">
            <w:pPr>
              <w:pStyle w:val="Default"/>
              <w:jc w:val="center"/>
              <w:rPr>
                <w:b/>
                <w:iCs/>
                <w:color w:val="auto"/>
                <w:sz w:val="28"/>
                <w:szCs w:val="28"/>
              </w:rPr>
            </w:pPr>
          </w:p>
          <w:p w:rsidR="00F71597" w:rsidRPr="00256F10" w:rsidRDefault="00F71597" w:rsidP="009627A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56F10">
              <w:rPr>
                <w:b/>
                <w:iCs/>
                <w:color w:val="auto"/>
                <w:sz w:val="28"/>
                <w:szCs w:val="28"/>
              </w:rPr>
              <w:t>ЗАЯВЛЕНИЕ</w:t>
            </w:r>
          </w:p>
          <w:p w:rsidR="00F71597" w:rsidRDefault="00F71597" w:rsidP="009627AD">
            <w:pPr>
              <w:pStyle w:val="Default"/>
              <w:jc w:val="center"/>
              <w:rPr>
                <w:color w:val="auto"/>
              </w:rPr>
            </w:pPr>
            <w:r w:rsidRPr="00256F10">
              <w:rPr>
                <w:color w:val="auto"/>
              </w:rPr>
              <w:t xml:space="preserve">на подключение к ведомственной защищенной сети передачи данных </w:t>
            </w:r>
          </w:p>
          <w:p w:rsidR="00F71597" w:rsidRPr="00256F10" w:rsidRDefault="00F71597" w:rsidP="009627AD">
            <w:pPr>
              <w:pStyle w:val="Default"/>
              <w:jc w:val="center"/>
              <w:rPr>
                <w:color w:val="auto"/>
              </w:rPr>
            </w:pPr>
            <w:r w:rsidRPr="00256F10">
              <w:rPr>
                <w:color w:val="auto"/>
              </w:rPr>
              <w:t xml:space="preserve">в сфере </w:t>
            </w:r>
            <w:r>
              <w:rPr>
                <w:color w:val="auto"/>
              </w:rPr>
              <w:t xml:space="preserve">охраны здоровья </w:t>
            </w:r>
          </w:p>
          <w:p w:rsidR="00F71597" w:rsidRPr="00256F10" w:rsidRDefault="00F71597" w:rsidP="009627AD">
            <w:pPr>
              <w:pStyle w:val="Default"/>
              <w:rPr>
                <w:color w:val="auto"/>
              </w:rPr>
            </w:pPr>
            <w:r w:rsidRPr="00256F10">
              <w:rPr>
                <w:color w:val="auto"/>
              </w:rPr>
              <w:t>Наименование учреждения ____________________________ ____________________________</w:t>
            </w:r>
          </w:p>
          <w:p w:rsidR="00F71597" w:rsidRPr="00256F10" w:rsidRDefault="00F71597" w:rsidP="009627AD">
            <w:pPr>
              <w:pStyle w:val="Default"/>
              <w:rPr>
                <w:color w:val="auto"/>
                <w:lang w:eastAsia="ru-RU"/>
              </w:rPr>
            </w:pPr>
            <w:r w:rsidRPr="00256F10">
              <w:rPr>
                <w:color w:val="auto"/>
                <w:lang w:eastAsia="ru-RU"/>
              </w:rPr>
              <w:t>ИНН____________________________________________________________________________</w:t>
            </w:r>
          </w:p>
          <w:p w:rsidR="00F71597" w:rsidRPr="00256F10" w:rsidRDefault="00F71597" w:rsidP="009627AD">
            <w:pPr>
              <w:pStyle w:val="Default"/>
              <w:rPr>
                <w:i/>
                <w:color w:val="auto"/>
                <w:sz w:val="20"/>
                <w:szCs w:val="20"/>
                <w:lang w:eastAsia="ru-RU"/>
              </w:rPr>
            </w:pPr>
            <w:r w:rsidRPr="00256F10">
              <w:rPr>
                <w:i/>
                <w:color w:val="auto"/>
                <w:sz w:val="20"/>
                <w:szCs w:val="20"/>
                <w:lang w:eastAsia="ru-RU"/>
              </w:rPr>
              <w:t>*В случае подключения нескольких средств СКЗИ – указывать информацию обо всех</w:t>
            </w:r>
          </w:p>
          <w:p w:rsidR="00F71597" w:rsidRPr="00256F10" w:rsidRDefault="00F71597" w:rsidP="009627AD">
            <w:pPr>
              <w:pStyle w:val="Default"/>
              <w:rPr>
                <w:b/>
                <w:color w:val="auto"/>
                <w:lang w:eastAsia="ru-RU"/>
              </w:rPr>
            </w:pPr>
          </w:p>
          <w:p w:rsidR="00F71597" w:rsidRPr="00256F10" w:rsidRDefault="00F71597" w:rsidP="009627AD">
            <w:pPr>
              <w:pStyle w:val="Default"/>
              <w:rPr>
                <w:b/>
                <w:color w:val="auto"/>
                <w:lang w:eastAsia="ru-RU"/>
              </w:rPr>
            </w:pPr>
            <w:r w:rsidRPr="00256F10">
              <w:rPr>
                <w:b/>
                <w:color w:val="auto"/>
                <w:lang w:eastAsia="ru-RU"/>
              </w:rPr>
              <w:t>СКЗИ №____</w:t>
            </w:r>
          </w:p>
        </w:tc>
      </w:tr>
      <w:tr w:rsidR="00F71597" w:rsidRPr="00256F10" w:rsidTr="009627AD">
        <w:trPr>
          <w:trHeight w:val="4996"/>
        </w:trPr>
        <w:tc>
          <w:tcPr>
            <w:tcW w:w="9889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237"/>
            </w:tblGrid>
            <w:tr w:rsidR="00F71597" w:rsidRPr="00256F10" w:rsidTr="009627AD">
              <w:trPr>
                <w:trHeight w:val="151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  <w:r w:rsidRPr="00256F10">
                    <w:rPr>
                      <w:color w:val="auto"/>
                    </w:rPr>
                    <w:t xml:space="preserve">Адрес подключения </w:t>
                  </w:r>
                </w:p>
              </w:tc>
              <w:tc>
                <w:tcPr>
                  <w:tcW w:w="6237" w:type="dxa"/>
                </w:tcPr>
                <w:p w:rsidR="00F71597" w:rsidRPr="00256F10" w:rsidRDefault="00F71597" w:rsidP="009627AD">
                  <w:pPr>
                    <w:pStyle w:val="Default"/>
                    <w:rPr>
                      <w:i/>
                      <w:color w:val="auto"/>
                    </w:rPr>
                  </w:pPr>
                  <w:r w:rsidRPr="00256F10">
                    <w:rPr>
                      <w:i/>
                      <w:color w:val="auto"/>
                    </w:rPr>
                    <w:t>Указывается фактический адрес установки СКЗИ (Город, почтовый адрес)….</w:t>
                  </w:r>
                </w:p>
              </w:tc>
            </w:tr>
            <w:tr w:rsidR="00F71597" w:rsidRPr="00256F10" w:rsidTr="009627AD">
              <w:trPr>
                <w:trHeight w:val="85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  <w:r w:rsidRPr="00256F10">
                    <w:rPr>
                      <w:color w:val="auto"/>
                    </w:rPr>
                    <w:t xml:space="preserve">Наименование СКЗИ </w:t>
                  </w:r>
                </w:p>
              </w:tc>
              <w:tc>
                <w:tcPr>
                  <w:tcW w:w="6237" w:type="dxa"/>
                </w:tcPr>
                <w:p w:rsidR="00F71597" w:rsidRPr="00256F10" w:rsidRDefault="00F71597" w:rsidP="009627AD">
                  <w:pPr>
                    <w:pStyle w:val="Default"/>
                    <w:tabs>
                      <w:tab w:val="left" w:pos="993"/>
                    </w:tabs>
                    <w:jc w:val="both"/>
                    <w:rPr>
                      <w:i/>
                      <w:color w:val="auto"/>
                    </w:rPr>
                  </w:pPr>
                  <w:r w:rsidRPr="00256F10">
                    <w:rPr>
                      <w:i/>
                      <w:color w:val="auto"/>
                    </w:rPr>
                    <w:t>Указывается СКЗИ, с использованием, которого будет производиться подключение к защищенной сети (Пример: ViPNet Client 3.2;</w:t>
                  </w:r>
                  <w:r>
                    <w:rPr>
                      <w:i/>
                      <w:color w:val="auto"/>
                    </w:rPr>
                    <w:t>АПКШ</w:t>
                  </w:r>
                  <w:r w:rsidR="009C2EEC">
                    <w:rPr>
                      <w:i/>
                      <w:color w:val="auto"/>
                    </w:rPr>
                    <w:t xml:space="preserve"> </w:t>
                  </w:r>
                  <w:r>
                    <w:rPr>
                      <w:i/>
                      <w:color w:val="auto"/>
                    </w:rPr>
                    <w:t>К</w:t>
                  </w:r>
                  <w:r w:rsidRPr="008D013B">
                    <w:rPr>
                      <w:i/>
                      <w:color w:val="auto"/>
                    </w:rPr>
                    <w:t>онтинент ipc-100</w:t>
                  </w:r>
                  <w:r w:rsidRPr="00256F10">
                    <w:rPr>
                      <w:i/>
                      <w:color w:val="auto"/>
                    </w:rPr>
                    <w:t>).</w:t>
                  </w:r>
                </w:p>
              </w:tc>
            </w:tr>
            <w:tr w:rsidR="00F71597" w:rsidRPr="00256F10" w:rsidTr="009627AD">
              <w:trPr>
                <w:trHeight w:val="673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  <w:r w:rsidRPr="00256F10">
                    <w:rPr>
                      <w:bCs/>
                      <w:color w:val="auto"/>
                    </w:rPr>
                    <w:t>Направления связи для организации защищённого обмена информацией</w:t>
                  </w:r>
                </w:p>
              </w:tc>
              <w:tc>
                <w:tcPr>
                  <w:tcW w:w="6237" w:type="dxa"/>
                  <w:vAlign w:val="center"/>
                </w:tcPr>
                <w:p w:rsidR="00F71597" w:rsidRPr="00256F10" w:rsidRDefault="00F71597" w:rsidP="00BB2AD7">
                  <w:pPr>
                    <w:pStyle w:val="Default"/>
                    <w:rPr>
                      <w:i/>
                      <w:color w:val="auto"/>
                    </w:rPr>
                  </w:pPr>
                  <w:r w:rsidRPr="00256F10">
                    <w:rPr>
                      <w:i/>
                      <w:color w:val="auto"/>
                    </w:rPr>
                    <w:t xml:space="preserve">Указывается общий перечень </w:t>
                  </w:r>
                  <w:r>
                    <w:rPr>
                      <w:i/>
                      <w:color w:val="auto"/>
                    </w:rPr>
                    <w:t>Абонент</w:t>
                  </w:r>
                  <w:r w:rsidRPr="00256F10">
                    <w:rPr>
                      <w:i/>
                      <w:color w:val="auto"/>
                    </w:rPr>
                    <w:t>ов, с которыми необходима организация защи</w:t>
                  </w:r>
                  <w:r>
                    <w:rPr>
                      <w:i/>
                      <w:color w:val="auto"/>
                    </w:rPr>
                    <w:t>щённого обмен (Пример: ГБУЗ РСО-А «Кировская ЦРБ»</w:t>
                  </w:r>
                  <w:r w:rsidRPr="00256F10">
                    <w:rPr>
                      <w:i/>
                      <w:color w:val="auto"/>
                    </w:rPr>
                    <w:t xml:space="preserve">). Защищенный обмен с ГБУЗ </w:t>
                  </w:r>
                  <w:r w:rsidR="00BB2AD7">
                    <w:rPr>
                      <w:i/>
                      <w:color w:val="auto"/>
                    </w:rPr>
                    <w:t>Р</w:t>
                  </w:r>
                  <w:r w:rsidR="000C0263">
                    <w:rPr>
                      <w:i/>
                      <w:color w:val="auto"/>
                    </w:rPr>
                    <w:t>МИАЦ</w:t>
                  </w:r>
                  <w:r w:rsidR="00BB2AD7">
                    <w:rPr>
                      <w:i/>
                      <w:color w:val="auto"/>
                    </w:rPr>
                    <w:t xml:space="preserve"> РСО-А</w:t>
                  </w:r>
                  <w:r w:rsidRPr="00256F10">
                    <w:rPr>
                      <w:i/>
                      <w:color w:val="auto"/>
                    </w:rPr>
                    <w:t xml:space="preserve"> осуществляется по умолчанию.</w:t>
                  </w:r>
                </w:p>
              </w:tc>
            </w:tr>
            <w:tr w:rsidR="00F71597" w:rsidRPr="00256F10" w:rsidTr="009627AD">
              <w:trPr>
                <w:trHeight w:val="326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6F10">
                    <w:rPr>
                      <w:rFonts w:ascii="Times New Roman" w:hAnsi="Times New Roman"/>
                      <w:sz w:val="24"/>
                      <w:szCs w:val="24"/>
                    </w:rPr>
                    <w:t>ФИО пользователя</w:t>
                  </w:r>
                </w:p>
              </w:tc>
              <w:tc>
                <w:tcPr>
                  <w:tcW w:w="6237" w:type="dxa"/>
                  <w:vMerge w:val="restart"/>
                  <w:vAlign w:val="center"/>
                </w:tcPr>
                <w:p w:rsidR="00F71597" w:rsidRPr="008D013B" w:rsidRDefault="00F71597" w:rsidP="009627AD">
                  <w:pPr>
                    <w:pStyle w:val="Default"/>
                    <w:rPr>
                      <w:i/>
                      <w:color w:val="auto"/>
                    </w:rPr>
                  </w:pPr>
                  <w:r w:rsidRPr="00256F10">
                    <w:rPr>
                      <w:i/>
                      <w:color w:val="auto"/>
                    </w:rPr>
                    <w:t xml:space="preserve">Заполняется только при подключении с использованием СКЗИ </w:t>
                  </w:r>
                  <w:r w:rsidRPr="00256F10">
                    <w:rPr>
                      <w:i/>
                      <w:color w:val="auto"/>
                      <w:lang w:val="en-US"/>
                    </w:rPr>
                    <w:t>ViPNetClient</w:t>
                  </w:r>
                  <w:r w:rsidRPr="008D013B">
                    <w:rPr>
                      <w:i/>
                      <w:color w:val="auto"/>
                    </w:rPr>
                    <w:t xml:space="preserve">; </w:t>
                  </w:r>
                  <w:r>
                    <w:rPr>
                      <w:i/>
                      <w:color w:val="auto"/>
                    </w:rPr>
                    <w:t>Континент АП</w:t>
                  </w:r>
                  <w:r w:rsidRPr="008D013B">
                    <w:rPr>
                      <w:i/>
                      <w:color w:val="auto"/>
                    </w:rPr>
                    <w:t>.</w:t>
                  </w:r>
                </w:p>
              </w:tc>
            </w:tr>
            <w:tr w:rsidR="00F71597" w:rsidRPr="00256F10" w:rsidTr="009627AD">
              <w:trPr>
                <w:trHeight w:val="209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6F10">
                    <w:rPr>
                      <w:rFonts w:ascii="Times New Roman" w:hAnsi="Times New Roman"/>
                      <w:sz w:val="24"/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6237" w:type="dxa"/>
                  <w:vMerge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i/>
                      <w:color w:val="auto"/>
                    </w:rPr>
                  </w:pPr>
                </w:p>
              </w:tc>
            </w:tr>
            <w:tr w:rsidR="00F71597" w:rsidRPr="00256F10" w:rsidTr="009627AD">
              <w:trPr>
                <w:trHeight w:val="224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6F10">
                    <w:rPr>
                      <w:rFonts w:ascii="Times New Roman" w:hAnsi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237" w:type="dxa"/>
                  <w:vMerge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F71597" w:rsidRPr="00256F10" w:rsidTr="009627AD">
              <w:trPr>
                <w:trHeight w:val="133"/>
              </w:trPr>
              <w:tc>
                <w:tcPr>
                  <w:tcW w:w="3114" w:type="dxa"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  <w:r w:rsidRPr="00256F10">
                    <w:rPr>
                      <w:color w:val="auto"/>
                    </w:rPr>
                    <w:t xml:space="preserve">Телефон </w:t>
                  </w:r>
                </w:p>
              </w:tc>
              <w:tc>
                <w:tcPr>
                  <w:tcW w:w="6237" w:type="dxa"/>
                  <w:vMerge/>
                  <w:vAlign w:val="center"/>
                </w:tcPr>
                <w:p w:rsidR="00F71597" w:rsidRPr="00256F10" w:rsidRDefault="00F71597" w:rsidP="009627A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F71597" w:rsidRPr="00256F10" w:rsidRDefault="00F71597" w:rsidP="009627AD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256F10">
              <w:rPr>
                <w:color w:val="auto"/>
                <w:sz w:val="18"/>
                <w:szCs w:val="18"/>
                <w:u w:val="single"/>
              </w:rPr>
              <w:t xml:space="preserve">(*Все поля заполняются максимально полно. Фамилия, имя, отчество впечатываются полностью без сокращений в </w:t>
            </w:r>
            <w:r w:rsidRPr="00256F10">
              <w:rPr>
                <w:b/>
                <w:bCs/>
                <w:color w:val="auto"/>
                <w:sz w:val="18"/>
                <w:szCs w:val="18"/>
                <w:u w:val="single"/>
              </w:rPr>
              <w:t>ИМЕНИТЕЛЬНОМ ПАДЕЖЕ</w:t>
            </w:r>
            <w:r w:rsidRPr="00256F10">
              <w:rPr>
                <w:color w:val="auto"/>
                <w:sz w:val="18"/>
                <w:szCs w:val="18"/>
                <w:u w:val="single"/>
              </w:rPr>
              <w:t xml:space="preserve">, все поля заполняются исключительно в печатном виде, путем редактирования на компьютере с последующем распечатыванием на принтере. Заполнение «от руки» </w:t>
            </w:r>
            <w:r w:rsidRPr="00256F10">
              <w:rPr>
                <w:b/>
                <w:bCs/>
                <w:color w:val="auto"/>
                <w:sz w:val="18"/>
                <w:szCs w:val="18"/>
                <w:u w:val="single"/>
              </w:rPr>
              <w:t>НЕДОПУСТИМО</w:t>
            </w:r>
            <w:r w:rsidRPr="00256F10">
              <w:rPr>
                <w:color w:val="auto"/>
                <w:sz w:val="18"/>
                <w:szCs w:val="18"/>
                <w:u w:val="single"/>
              </w:rPr>
              <w:t>.)</w:t>
            </w:r>
          </w:p>
          <w:p w:rsidR="00F71597" w:rsidRPr="00256F10" w:rsidRDefault="00F71597" w:rsidP="009627AD">
            <w:pPr>
              <w:pStyle w:val="Default"/>
              <w:rPr>
                <w:color w:val="auto"/>
              </w:rPr>
            </w:pPr>
            <w:r w:rsidRPr="00256F10">
              <w:rPr>
                <w:color w:val="auto"/>
              </w:rPr>
              <w:t xml:space="preserve">Ответственным пользователем за эксплуатацию СКЗИ Ведомственной защищенной сети передачи данных в сфере </w:t>
            </w:r>
            <w:r>
              <w:rPr>
                <w:color w:val="auto"/>
              </w:rPr>
              <w:t xml:space="preserve">охраны здоровья </w:t>
            </w:r>
            <w:r w:rsidRPr="00256F10">
              <w:rPr>
                <w:color w:val="auto"/>
              </w:rPr>
              <w:t>в ____________________________________________ назначен _______________________</w:t>
            </w:r>
          </w:p>
          <w:p w:rsidR="00F71597" w:rsidRPr="00256F10" w:rsidRDefault="00F71597" w:rsidP="009627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56F10">
              <w:rPr>
                <w:color w:val="auto"/>
                <w:sz w:val="18"/>
                <w:szCs w:val="18"/>
              </w:rPr>
              <w:t xml:space="preserve">                        (наименование учреждения)                                                                           (ФИО)</w:t>
            </w:r>
          </w:p>
          <w:p w:rsidR="00F71597" w:rsidRPr="00256F10" w:rsidRDefault="00F71597" w:rsidP="009627AD">
            <w:pPr>
              <w:pStyle w:val="Default"/>
              <w:jc w:val="both"/>
              <w:rPr>
                <w:color w:val="auto"/>
              </w:rPr>
            </w:pPr>
          </w:p>
          <w:p w:rsidR="00F71597" w:rsidRPr="00256F10" w:rsidRDefault="00F71597" w:rsidP="009627AD">
            <w:pPr>
              <w:pStyle w:val="Default"/>
              <w:jc w:val="both"/>
              <w:rPr>
                <w:color w:val="auto"/>
              </w:rPr>
            </w:pPr>
            <w:r w:rsidRPr="00256F10">
              <w:rPr>
                <w:color w:val="auto"/>
              </w:rPr>
              <w:t>На основании приказа «О назначении ответственных лиц» от «</w:t>
            </w:r>
            <w:r w:rsidRPr="00256F10">
              <w:rPr>
                <w:b/>
                <w:bCs/>
                <w:i/>
                <w:iCs/>
                <w:color w:val="auto"/>
              </w:rPr>
              <w:t>____</w:t>
            </w:r>
            <w:r w:rsidRPr="00256F10">
              <w:rPr>
                <w:color w:val="auto"/>
              </w:rPr>
              <w:t xml:space="preserve">» </w:t>
            </w:r>
            <w:r w:rsidRPr="00256F10">
              <w:rPr>
                <w:b/>
                <w:bCs/>
                <w:i/>
                <w:iCs/>
                <w:color w:val="auto"/>
              </w:rPr>
              <w:t xml:space="preserve">_____ </w:t>
            </w:r>
            <w:r w:rsidRPr="00256F10">
              <w:rPr>
                <w:color w:val="auto"/>
              </w:rPr>
              <w:t>20</w:t>
            </w:r>
            <w:r w:rsidRPr="00256F10">
              <w:rPr>
                <w:b/>
                <w:bCs/>
                <w:i/>
                <w:iCs/>
                <w:color w:val="auto"/>
              </w:rPr>
              <w:t>__</w:t>
            </w:r>
            <w:r w:rsidRPr="00256F10">
              <w:rPr>
                <w:color w:val="auto"/>
              </w:rPr>
              <w:t>г. №</w:t>
            </w:r>
            <w:r w:rsidRPr="00256F10">
              <w:rPr>
                <w:b/>
                <w:bCs/>
                <w:i/>
                <w:iCs/>
                <w:color w:val="auto"/>
              </w:rPr>
              <w:t>_____</w:t>
            </w:r>
          </w:p>
          <w:p w:rsidR="00F71597" w:rsidRPr="00256F10" w:rsidRDefault="00F71597" w:rsidP="009627AD">
            <w:pPr>
              <w:pStyle w:val="Default"/>
              <w:jc w:val="both"/>
              <w:rPr>
                <w:color w:val="auto"/>
              </w:rPr>
            </w:pPr>
            <w:r w:rsidRPr="00256F10">
              <w:rPr>
                <w:color w:val="auto"/>
              </w:rPr>
              <w:t>уполномоченн</w:t>
            </w:r>
            <w:r w:rsidRPr="00256F10">
              <w:rPr>
                <w:color w:val="auto"/>
                <w:u w:val="single"/>
              </w:rPr>
              <w:t>(ым)ому</w:t>
            </w:r>
            <w:r w:rsidRPr="00256F10">
              <w:rPr>
                <w:color w:val="auto"/>
              </w:rPr>
              <w:t xml:space="preserve"> лиц(</w:t>
            </w:r>
            <w:r w:rsidRPr="00256F10">
              <w:rPr>
                <w:color w:val="auto"/>
                <w:u w:val="single"/>
              </w:rPr>
              <w:t>ам</w:t>
            </w:r>
            <w:r w:rsidRPr="00256F10">
              <w:rPr>
                <w:color w:val="auto"/>
              </w:rPr>
              <w:t>)</w:t>
            </w:r>
            <w:r w:rsidRPr="00256F10">
              <w:rPr>
                <w:color w:val="auto"/>
                <w:u w:val="single"/>
              </w:rPr>
              <w:t>у</w:t>
            </w:r>
            <w:r w:rsidRPr="00256F10">
              <w:rPr>
                <w:color w:val="auto"/>
              </w:rPr>
              <w:t xml:space="preserve"> предоставлены полномочия по эксплуатацию СКЗИ.</w:t>
            </w:r>
          </w:p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0">
              <w:rPr>
                <w:rFonts w:ascii="Times New Roman" w:hAnsi="Times New Roman"/>
                <w:sz w:val="24"/>
                <w:szCs w:val="24"/>
              </w:rPr>
              <w:t xml:space="preserve">Поставщик СКЗИ                                       </w:t>
            </w:r>
            <w:r w:rsidRPr="00256F10">
              <w:rPr>
                <w:rFonts w:ascii="Times New Roman" w:hAnsi="Times New Roman"/>
                <w:b/>
                <w:sz w:val="24"/>
                <w:szCs w:val="24"/>
              </w:rPr>
              <w:t>«Наименование организации-поставщика СКЗИ»</w:t>
            </w:r>
          </w:p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97" w:rsidRPr="00256F10" w:rsidRDefault="00F71597" w:rsidP="009627A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Администратор безопасности</w:t>
            </w:r>
            <w:r w:rsidRPr="00256F10">
              <w:rPr>
                <w:color w:val="auto"/>
              </w:rPr>
              <w:t xml:space="preserve">                                       _________________ /________________ / </w:t>
            </w:r>
          </w:p>
          <w:p w:rsidR="00F71597" w:rsidRPr="00256F10" w:rsidRDefault="00F71597" w:rsidP="009627AD">
            <w:pPr>
              <w:pStyle w:val="Default"/>
              <w:jc w:val="center"/>
              <w:rPr>
                <w:color w:val="auto"/>
              </w:rPr>
            </w:pPr>
            <w:r w:rsidRPr="00256F10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Подпись</w:t>
            </w:r>
          </w:p>
          <w:p w:rsidR="00F71597" w:rsidRPr="00256F10" w:rsidRDefault="00F71597" w:rsidP="009627AD">
            <w:pPr>
              <w:pStyle w:val="Default"/>
              <w:rPr>
                <w:color w:val="auto"/>
              </w:rPr>
            </w:pPr>
            <w:r w:rsidRPr="00256F10">
              <w:rPr>
                <w:color w:val="auto"/>
              </w:rPr>
              <w:t>Руководитель учреждения                                             _________________ /________________/</w:t>
            </w:r>
          </w:p>
          <w:p w:rsidR="00F71597" w:rsidRPr="00256F10" w:rsidRDefault="00F71597" w:rsidP="009627AD">
            <w:pPr>
              <w:pStyle w:val="Default"/>
              <w:jc w:val="center"/>
              <w:rPr>
                <w:color w:val="auto"/>
              </w:rPr>
            </w:pPr>
            <w:r w:rsidRPr="00256F10">
              <w:rPr>
                <w:color w:val="auto"/>
                <w:sz w:val="16"/>
                <w:szCs w:val="16"/>
              </w:rPr>
              <w:t>Подпись</w:t>
            </w:r>
          </w:p>
          <w:p w:rsidR="00F71597" w:rsidRPr="00256F10" w:rsidRDefault="00F71597" w:rsidP="009627AD">
            <w:pPr>
              <w:pStyle w:val="Default"/>
              <w:jc w:val="right"/>
              <w:rPr>
                <w:color w:val="auto"/>
              </w:rPr>
            </w:pPr>
          </w:p>
          <w:p w:rsidR="00F71597" w:rsidRPr="00256F10" w:rsidRDefault="00F71597" w:rsidP="009627AD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«____»</w:t>
            </w:r>
            <w:r w:rsidRPr="00256F10">
              <w:rPr>
                <w:color w:val="auto"/>
              </w:rPr>
              <w:t xml:space="preserve"> _________________ 201_ г</w:t>
            </w:r>
          </w:p>
          <w:p w:rsidR="00F71597" w:rsidRPr="00256F10" w:rsidRDefault="00F71597" w:rsidP="009627AD">
            <w:pPr>
              <w:pStyle w:val="Default"/>
              <w:jc w:val="center"/>
              <w:rPr>
                <w:color w:val="auto"/>
              </w:rPr>
            </w:pPr>
            <w:r w:rsidRPr="00256F10">
              <w:rPr>
                <w:color w:val="auto"/>
              </w:rPr>
              <w:t xml:space="preserve">                                 М.П.</w:t>
            </w:r>
          </w:p>
        </w:tc>
      </w:tr>
    </w:tbl>
    <w:p w:rsidR="00F71597" w:rsidRPr="008144D5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color w:val="auto"/>
          <w:sz w:val="28"/>
          <w:szCs w:val="28"/>
        </w:rPr>
      </w:pPr>
      <w:bookmarkStart w:id="2" w:name="_Toc477939081"/>
      <w:r>
        <w:rPr>
          <w:color w:val="auto"/>
          <w:sz w:val="28"/>
          <w:szCs w:val="28"/>
        </w:rPr>
        <w:br w:type="page"/>
      </w:r>
      <w:bookmarkStart w:id="3" w:name="_Toc510106673"/>
      <w:r w:rsidRPr="008144D5">
        <w:rPr>
          <w:color w:val="auto"/>
          <w:sz w:val="28"/>
          <w:szCs w:val="28"/>
        </w:rPr>
        <w:lastRenderedPageBreak/>
        <w:t>Приложение 2</w:t>
      </w:r>
      <w:bookmarkEnd w:id="2"/>
      <w:bookmarkEnd w:id="3"/>
    </w:p>
    <w:p w:rsidR="00F71597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F71597" w:rsidRPr="00256F10" w:rsidRDefault="00F71597" w:rsidP="00F71597">
      <w:pPr>
        <w:spacing w:after="0" w:line="240" w:lineRule="auto"/>
        <w:ind w:left="-170" w:right="-170"/>
        <w:jc w:val="center"/>
        <w:rPr>
          <w:rFonts w:ascii="Times New Roman" w:hAnsi="Times New Roman"/>
          <w:sz w:val="28"/>
          <w:szCs w:val="28"/>
        </w:rPr>
      </w:pPr>
      <w:r w:rsidRPr="00256F10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71597" w:rsidRPr="00256F10" w:rsidRDefault="00F71597" w:rsidP="00F71597">
      <w:pPr>
        <w:spacing w:after="0" w:line="240" w:lineRule="auto"/>
        <w:ind w:left="-170" w:right="-170"/>
        <w:jc w:val="center"/>
        <w:rPr>
          <w:rFonts w:ascii="Times New Roman" w:hAnsi="Times New Roman"/>
          <w:b/>
          <w:sz w:val="28"/>
          <w:szCs w:val="28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F10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F71597" w:rsidRPr="00256F10" w:rsidRDefault="00F71597" w:rsidP="00F71597">
      <w:pPr>
        <w:pStyle w:val="20"/>
        <w:rPr>
          <w:szCs w:val="28"/>
        </w:rPr>
      </w:pPr>
    </w:p>
    <w:p w:rsidR="00F71597" w:rsidRPr="00256F10" w:rsidRDefault="00F71597" w:rsidP="00F71597">
      <w:pPr>
        <w:pStyle w:val="20"/>
        <w:tabs>
          <w:tab w:val="left" w:pos="7655"/>
        </w:tabs>
        <w:rPr>
          <w:b w:val="0"/>
          <w:sz w:val="24"/>
        </w:rPr>
      </w:pPr>
      <w:r>
        <w:rPr>
          <w:sz w:val="24"/>
        </w:rPr>
        <w:t xml:space="preserve">«____» __________ </w:t>
      </w:r>
      <w:r>
        <w:rPr>
          <w:b w:val="0"/>
          <w:sz w:val="24"/>
        </w:rPr>
        <w:t>_______ года</w:t>
      </w:r>
      <w:r w:rsidRPr="00256F10">
        <w:rPr>
          <w:sz w:val="24"/>
        </w:rPr>
        <w:tab/>
      </w:r>
      <w:r w:rsidRPr="00256F10">
        <w:rPr>
          <w:b w:val="0"/>
          <w:bCs/>
          <w:sz w:val="24"/>
        </w:rPr>
        <w:t>№ ___</w:t>
      </w:r>
    </w:p>
    <w:p w:rsidR="00F71597" w:rsidRPr="00256F10" w:rsidRDefault="00F71597" w:rsidP="00F71597">
      <w:pPr>
        <w:pStyle w:val="20"/>
        <w:rPr>
          <w:b w:val="0"/>
          <w:sz w:val="24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F10">
        <w:rPr>
          <w:rFonts w:ascii="Times New Roman" w:hAnsi="Times New Roman"/>
          <w:bCs/>
          <w:sz w:val="24"/>
          <w:szCs w:val="24"/>
        </w:rPr>
        <w:t xml:space="preserve">О назначении </w:t>
      </w:r>
      <w:r>
        <w:rPr>
          <w:rFonts w:ascii="Times New Roman" w:hAnsi="Times New Roman"/>
          <w:bCs/>
          <w:sz w:val="24"/>
          <w:szCs w:val="24"/>
        </w:rPr>
        <w:t>администратора безопасности и лиц его</w:t>
      </w:r>
      <w:r w:rsidRPr="00256F10">
        <w:rPr>
          <w:rFonts w:ascii="Times New Roman" w:hAnsi="Times New Roman"/>
          <w:bCs/>
          <w:sz w:val="24"/>
          <w:szCs w:val="24"/>
        </w:rPr>
        <w:t xml:space="preserve"> замещающих</w:t>
      </w:r>
    </w:p>
    <w:p w:rsidR="00F71597" w:rsidRPr="00256F10" w:rsidRDefault="00F71597" w:rsidP="00F71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1597" w:rsidRDefault="00F71597" w:rsidP="00F71597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Для осуществления мероприятий по организации и обеспечению безопасности хранения, обработки и передачи с использованием </w:t>
      </w:r>
      <w:r>
        <w:rPr>
          <w:rFonts w:ascii="Times New Roman" w:hAnsi="Times New Roman"/>
          <w:bCs/>
          <w:sz w:val="24"/>
          <w:szCs w:val="24"/>
        </w:rPr>
        <w:t>средств криптографической защиты информации</w:t>
      </w:r>
      <w:r w:rsidR="001D25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56F10">
        <w:rPr>
          <w:rFonts w:ascii="Times New Roman" w:hAnsi="Times New Roman"/>
          <w:sz w:val="24"/>
          <w:szCs w:val="24"/>
        </w:rPr>
        <w:t>СКЗИ</w:t>
      </w:r>
      <w:r>
        <w:rPr>
          <w:rFonts w:ascii="Times New Roman" w:hAnsi="Times New Roman"/>
          <w:sz w:val="24"/>
          <w:szCs w:val="24"/>
        </w:rPr>
        <w:t>) информации ограниченного доступа</w:t>
      </w:r>
      <w:r w:rsidRPr="00256F10">
        <w:rPr>
          <w:rFonts w:ascii="Times New Roman" w:hAnsi="Times New Roman"/>
          <w:sz w:val="24"/>
          <w:szCs w:val="24"/>
        </w:rPr>
        <w:t>, не содержащей сведений, составляющих государственную тайну</w:t>
      </w:r>
    </w:p>
    <w:p w:rsidR="00F71597" w:rsidRDefault="00F71597" w:rsidP="00F71597">
      <w:pPr>
        <w:shd w:val="clear" w:color="auto" w:fill="FFFFFF"/>
        <w:spacing w:after="0" w:line="240" w:lineRule="auto"/>
        <w:ind w:left="28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F71597" w:rsidRDefault="00F71597" w:rsidP="00F7159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</w:t>
      </w:r>
      <w:r w:rsidRPr="00E30F44">
        <w:rPr>
          <w:rFonts w:ascii="Times New Roman" w:hAnsi="Times New Roman"/>
          <w:spacing w:val="40"/>
          <w:sz w:val="24"/>
          <w:szCs w:val="24"/>
        </w:rPr>
        <w:t>:</w:t>
      </w:r>
    </w:p>
    <w:p w:rsidR="00F71597" w:rsidRPr="00256F10" w:rsidRDefault="00F71597" w:rsidP="00F71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597" w:rsidRPr="00E3422E" w:rsidRDefault="00F71597" w:rsidP="00703557">
      <w:pPr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22E">
        <w:rPr>
          <w:rFonts w:ascii="Times New Roman" w:hAnsi="Times New Roman"/>
          <w:sz w:val="24"/>
          <w:szCs w:val="24"/>
        </w:rPr>
        <w:t xml:space="preserve">Назначить администратором безопасности и возложить функции по организации работ с СКЗИ, выработки соответствующих инструкций для пользователей, а также контролю за соблюдением требований по безопасности СКЗИ: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F71597" w:rsidRPr="00256F10" w:rsidTr="009627AD">
        <w:trPr>
          <w:gridBefore w:val="1"/>
          <w:wBefore w:w="284" w:type="dxa"/>
        </w:trPr>
        <w:tc>
          <w:tcPr>
            <w:tcW w:w="9497" w:type="dxa"/>
            <w:tcBorders>
              <w:bottom w:val="single" w:sz="4" w:space="0" w:color="auto"/>
            </w:tcBorders>
            <w:vAlign w:val="bottom"/>
          </w:tcPr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97" w:rsidRPr="00256F10" w:rsidTr="009627AD">
        <w:trPr>
          <w:gridBefore w:val="1"/>
          <w:wBefore w:w="284" w:type="dxa"/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должность,</w:t>
            </w:r>
            <w:r w:rsidR="00D728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подразделение,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реквизиты и контакты юридического лица либо ИП при наличии договора сопровождения,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mail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, телефон)</w:t>
            </w:r>
          </w:p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97" w:rsidRPr="00256F10" w:rsidTr="009627AD">
        <w:trPr>
          <w:trHeight w:val="141"/>
        </w:trPr>
        <w:tc>
          <w:tcPr>
            <w:tcW w:w="9781" w:type="dxa"/>
            <w:gridSpan w:val="2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(Ф.И.О., должность,</w:t>
            </w:r>
            <w:r w:rsidR="00D728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подразделение,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реквизиты и контакты юридического лица либо ИП при наличии договора сопровождения,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mail</w:t>
            </w:r>
            <w:r w:rsidRPr="00256F10">
              <w:rPr>
                <w:rFonts w:ascii="Times New Roman" w:hAnsi="Times New Roman"/>
                <w:sz w:val="24"/>
                <w:szCs w:val="24"/>
                <w:vertAlign w:val="superscript"/>
              </w:rPr>
              <w:t>, телефон)</w:t>
            </w:r>
          </w:p>
        </w:tc>
      </w:tr>
    </w:tbl>
    <w:p w:rsidR="00F71597" w:rsidRPr="00256F10" w:rsidRDefault="00F71597" w:rsidP="00703557">
      <w:pPr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Администратору безопасности </w:t>
      </w:r>
      <w:r w:rsidRPr="00256F10">
        <w:rPr>
          <w:rFonts w:ascii="Times New Roman" w:hAnsi="Times New Roman"/>
          <w:sz w:val="24"/>
          <w:szCs w:val="24"/>
        </w:rPr>
        <w:t xml:space="preserve">провести инструктаж и обучение </w:t>
      </w:r>
      <w:r w:rsidR="001D25B6">
        <w:rPr>
          <w:rFonts w:ascii="Times New Roman" w:hAnsi="Times New Roman"/>
          <w:sz w:val="24"/>
          <w:szCs w:val="24"/>
        </w:rPr>
        <w:t xml:space="preserve">     </w:t>
      </w:r>
      <w:r w:rsidRPr="00256F10">
        <w:rPr>
          <w:rFonts w:ascii="Times New Roman" w:hAnsi="Times New Roman"/>
          <w:sz w:val="24"/>
          <w:szCs w:val="24"/>
        </w:rPr>
        <w:t>Пользователя(-ей) СКЗИ и ознакомить под роспись с правилами эксплуатации СКЗИ.</w:t>
      </w:r>
    </w:p>
    <w:p w:rsidR="00F71597" w:rsidRPr="00256F10" w:rsidRDefault="00F71597" w:rsidP="00703557">
      <w:pPr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безопасности </w:t>
      </w:r>
      <w:r w:rsidRPr="00256F10">
        <w:rPr>
          <w:rFonts w:ascii="Times New Roman" w:hAnsi="Times New Roman"/>
          <w:sz w:val="24"/>
          <w:szCs w:val="24"/>
        </w:rPr>
        <w:t xml:space="preserve">обязан: 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соблюдение</w:t>
      </w:r>
      <w:r w:rsidRPr="00256F10">
        <w:rPr>
          <w:rFonts w:ascii="Times New Roman" w:hAnsi="Times New Roman"/>
          <w:sz w:val="24"/>
          <w:szCs w:val="24"/>
        </w:rPr>
        <w:t xml:space="preserve"> Пользователями конфиденциальности при обращении со сведениями, которые им довер</w:t>
      </w:r>
      <w:r>
        <w:rPr>
          <w:rFonts w:ascii="Times New Roman" w:hAnsi="Times New Roman"/>
          <w:sz w:val="24"/>
          <w:szCs w:val="24"/>
        </w:rPr>
        <w:t>ены или стали известны в процессе выполнения должностных обязанностей</w:t>
      </w:r>
      <w:r w:rsidRPr="00256F10">
        <w:rPr>
          <w:rFonts w:ascii="Times New Roman" w:hAnsi="Times New Roman"/>
          <w:sz w:val="24"/>
          <w:szCs w:val="24"/>
        </w:rPr>
        <w:t xml:space="preserve">, в том числе со сведениями о функционировании и порядке обеспечения безопасности применяемых компонентов Ведомственной защищенной сети передачи данных в сфере </w:t>
      </w:r>
      <w:r>
        <w:rPr>
          <w:rFonts w:ascii="Times New Roman" w:hAnsi="Times New Roman"/>
          <w:sz w:val="24"/>
          <w:szCs w:val="24"/>
        </w:rPr>
        <w:t>охраны здоровья (далее – ВЗСПДЗ РСО-А) и ключевых документов</w:t>
      </w:r>
      <w:r w:rsidRPr="00256F10">
        <w:rPr>
          <w:rFonts w:ascii="Times New Roman" w:hAnsi="Times New Roman"/>
          <w:sz w:val="24"/>
          <w:szCs w:val="24"/>
        </w:rPr>
        <w:t xml:space="preserve"> к ним;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проводить ознакомление Пользователей с правилами работы и требованиями безопасности </w:t>
      </w:r>
      <w:r>
        <w:rPr>
          <w:rFonts w:ascii="Times New Roman" w:hAnsi="Times New Roman"/>
          <w:sz w:val="24"/>
          <w:szCs w:val="24"/>
        </w:rPr>
        <w:t>компонентов ВЗСПДЗ РСО-А</w:t>
      </w:r>
      <w:r w:rsidRPr="00256F10">
        <w:rPr>
          <w:rFonts w:ascii="Times New Roman" w:hAnsi="Times New Roman"/>
          <w:sz w:val="24"/>
          <w:szCs w:val="24"/>
        </w:rPr>
        <w:t>;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осуществлять хранение эксплуатационной и технической документации, ключевых документов, носителей информации ограниченного распространения относящихся к компонентам </w:t>
      </w:r>
      <w:r>
        <w:rPr>
          <w:rFonts w:ascii="Times New Roman" w:hAnsi="Times New Roman"/>
          <w:sz w:val="24"/>
          <w:szCs w:val="24"/>
        </w:rPr>
        <w:t>ВЗСПДЗ РСО-А</w:t>
      </w:r>
      <w:r w:rsidRPr="00256F10">
        <w:rPr>
          <w:rFonts w:ascii="Times New Roman" w:hAnsi="Times New Roman"/>
          <w:sz w:val="24"/>
          <w:szCs w:val="24"/>
        </w:rPr>
        <w:t>, в соответствии с требованиями действующего законодательства;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соблюдать правила эксплуатации СКЗИ;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принимать меры по препятствованию несанкционированного доступа к компонентам </w:t>
      </w:r>
      <w:r>
        <w:rPr>
          <w:rFonts w:ascii="Times New Roman" w:hAnsi="Times New Roman"/>
          <w:sz w:val="24"/>
          <w:szCs w:val="24"/>
        </w:rPr>
        <w:t>ВЗСПДЗ РСО-А</w:t>
      </w:r>
      <w:r w:rsidRPr="00256F10">
        <w:rPr>
          <w:rFonts w:ascii="Times New Roman" w:hAnsi="Times New Roman"/>
          <w:sz w:val="24"/>
          <w:szCs w:val="24"/>
        </w:rPr>
        <w:t xml:space="preserve"> со стороны посторонних лиц;</w:t>
      </w:r>
    </w:p>
    <w:p w:rsidR="00F71597" w:rsidRPr="001B4B1D" w:rsidRDefault="00F71597" w:rsidP="00703557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B1D">
        <w:rPr>
          <w:rFonts w:ascii="Times New Roman" w:hAnsi="Times New Roman"/>
          <w:sz w:val="24"/>
          <w:szCs w:val="24"/>
        </w:rPr>
        <w:t xml:space="preserve">принимать меры по предупреждению разглашения защищаемых персональных данных, а также возможной их утечки при выявлении фактов утраты или недостачи </w:t>
      </w:r>
      <w:r w:rsidRPr="001B4B1D">
        <w:rPr>
          <w:rFonts w:ascii="Times New Roman" w:hAnsi="Times New Roman"/>
          <w:sz w:val="24"/>
          <w:szCs w:val="24"/>
        </w:rPr>
        <w:lastRenderedPageBreak/>
        <w:t>криптосредств,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F71597" w:rsidRPr="00256F10" w:rsidRDefault="00F71597" w:rsidP="00F7159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Назначенный</w:t>
      </w:r>
      <w:r w:rsidRPr="00256F10">
        <w:rPr>
          <w:rFonts w:ascii="Times New Roman" w:hAnsi="Times New Roman"/>
          <w:sz w:val="24"/>
          <w:szCs w:val="24"/>
        </w:rPr>
        <w:t xml:space="preserve"> в п. 1 </w:t>
      </w:r>
      <w:r>
        <w:rPr>
          <w:rFonts w:ascii="Times New Roman" w:hAnsi="Times New Roman"/>
          <w:sz w:val="24"/>
          <w:szCs w:val="24"/>
        </w:rPr>
        <w:t>настоящего приказа сотрудник несе</w:t>
      </w:r>
      <w:r w:rsidRPr="00256F10">
        <w:rPr>
          <w:rFonts w:ascii="Times New Roman" w:hAnsi="Times New Roman"/>
          <w:sz w:val="24"/>
          <w:szCs w:val="24"/>
        </w:rPr>
        <w:t xml:space="preserve">т персональную ответственность за: 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256F10">
        <w:rPr>
          <w:rFonts w:ascii="Times New Roman" w:hAnsi="Times New Roman"/>
          <w:sz w:val="24"/>
          <w:szCs w:val="24"/>
        </w:rPr>
        <w:t>конфиде</w:t>
      </w:r>
      <w:r>
        <w:rPr>
          <w:rFonts w:ascii="Times New Roman" w:hAnsi="Times New Roman"/>
          <w:sz w:val="24"/>
          <w:szCs w:val="24"/>
        </w:rPr>
        <w:t>нциальности информации, ставшей ему</w:t>
      </w:r>
      <w:r w:rsidRPr="00256F10">
        <w:rPr>
          <w:rFonts w:ascii="Times New Roman" w:hAnsi="Times New Roman"/>
          <w:sz w:val="24"/>
          <w:szCs w:val="24"/>
        </w:rPr>
        <w:t xml:space="preserve"> известной в процессе выполнения</w:t>
      </w:r>
      <w:r>
        <w:rPr>
          <w:rFonts w:ascii="Times New Roman" w:hAnsi="Times New Roman"/>
          <w:sz w:val="24"/>
          <w:szCs w:val="24"/>
        </w:rPr>
        <w:t xml:space="preserve"> должностных обязанностей</w:t>
      </w:r>
      <w:r w:rsidRPr="00256F10">
        <w:rPr>
          <w:rFonts w:ascii="Times New Roman" w:hAnsi="Times New Roman"/>
          <w:sz w:val="24"/>
          <w:szCs w:val="24"/>
        </w:rPr>
        <w:t xml:space="preserve">; </w:t>
      </w:r>
    </w:p>
    <w:p w:rsidR="00F71597" w:rsidRPr="00256F10" w:rsidRDefault="00F71597" w:rsidP="00703557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сохранность </w:t>
      </w:r>
      <w:r w:rsidRPr="00256F10">
        <w:rPr>
          <w:rFonts w:ascii="Times New Roman" w:hAnsi="Times New Roman"/>
          <w:sz w:val="24"/>
          <w:szCs w:val="24"/>
        </w:rPr>
        <w:t xml:space="preserve">ключевой информации; </w:t>
      </w:r>
    </w:p>
    <w:p w:rsidR="00F71597" w:rsidRPr="0032617A" w:rsidRDefault="00F71597" w:rsidP="00703557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соблюдение правил эксплуатации </w:t>
      </w:r>
      <w:r>
        <w:rPr>
          <w:rFonts w:ascii="Times New Roman" w:hAnsi="Times New Roman"/>
          <w:sz w:val="24"/>
          <w:szCs w:val="24"/>
        </w:rPr>
        <w:t xml:space="preserve">программных и </w:t>
      </w:r>
      <w:r w:rsidRPr="00256F10">
        <w:rPr>
          <w:rFonts w:ascii="Times New Roman" w:hAnsi="Times New Roman"/>
          <w:sz w:val="24"/>
          <w:szCs w:val="24"/>
        </w:rPr>
        <w:t xml:space="preserve">программно-аппаратных средств </w:t>
      </w:r>
      <w:r w:rsidRPr="00256F10">
        <w:rPr>
          <w:rFonts w:ascii="Times New Roman" w:hAnsi="Times New Roman"/>
          <w:sz w:val="24"/>
          <w:szCs w:val="24"/>
          <w:lang w:val="en-US"/>
        </w:rPr>
        <w:t>ViPNe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Континент.</w:t>
      </w:r>
    </w:p>
    <w:p w:rsidR="00F71597" w:rsidRPr="00256F10" w:rsidRDefault="00F71597" w:rsidP="00F715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5. Настоящий приказ вступает в силу со дня его подписания.</w:t>
      </w:r>
    </w:p>
    <w:p w:rsidR="00F71597" w:rsidRPr="00256F10" w:rsidRDefault="00F71597" w:rsidP="00F715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6. Контроль </w:t>
      </w:r>
      <w:r>
        <w:rPr>
          <w:rFonts w:ascii="Times New Roman" w:hAnsi="Times New Roman"/>
          <w:sz w:val="24"/>
          <w:szCs w:val="24"/>
        </w:rPr>
        <w:t xml:space="preserve">за выполнением </w:t>
      </w:r>
      <w:r w:rsidRPr="00256F1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астоящего Приказа оставляю за _________________</w:t>
      </w:r>
      <w:r w:rsidRPr="00256F10">
        <w:rPr>
          <w:rFonts w:ascii="Times New Roman" w:hAnsi="Times New Roman"/>
          <w:sz w:val="24"/>
          <w:szCs w:val="24"/>
        </w:rPr>
        <w:t>.</w:t>
      </w: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_________________ /________________/</w:t>
      </w:r>
    </w:p>
    <w:p w:rsidR="00F71597" w:rsidRPr="00256F10" w:rsidRDefault="00F71597" w:rsidP="00F71597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jc w:val="right"/>
        <w:rPr>
          <w:color w:val="auto"/>
        </w:rPr>
      </w:pPr>
      <w:r>
        <w:rPr>
          <w:color w:val="auto"/>
        </w:rPr>
        <w:t>«</w:t>
      </w:r>
      <w:r w:rsidRPr="00256F10">
        <w:rPr>
          <w:color w:val="auto"/>
        </w:rPr>
        <w:t>__</w:t>
      </w:r>
      <w:r>
        <w:rPr>
          <w:color w:val="auto"/>
        </w:rPr>
        <w:t>__»</w:t>
      </w:r>
      <w:r w:rsidRPr="00256F10">
        <w:rPr>
          <w:color w:val="auto"/>
        </w:rPr>
        <w:t xml:space="preserve"> _________________ 201_ г</w:t>
      </w:r>
    </w:p>
    <w:p w:rsidR="00F71597" w:rsidRPr="00256F10" w:rsidRDefault="00F71597" w:rsidP="00F71597">
      <w:pPr>
        <w:pStyle w:val="Default"/>
        <w:rPr>
          <w:color w:val="auto"/>
        </w:rPr>
      </w:pP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jc w:val="right"/>
        <w:rPr>
          <w:color w:val="auto"/>
        </w:rPr>
      </w:pPr>
      <w:r w:rsidRPr="00256F10">
        <w:rPr>
          <w:color w:val="auto"/>
        </w:rPr>
        <w:t xml:space="preserve">   М.П.</w:t>
      </w:r>
    </w:p>
    <w:p w:rsidR="00F71597" w:rsidRPr="008144D5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4" w:name="_Toc477939082"/>
      <w:r>
        <w:rPr>
          <w:color w:val="auto"/>
          <w:sz w:val="28"/>
          <w:szCs w:val="28"/>
        </w:rPr>
        <w:br w:type="page"/>
      </w:r>
      <w:bookmarkStart w:id="5" w:name="_Toc510106674"/>
      <w:r w:rsidRPr="008144D5">
        <w:rPr>
          <w:color w:val="auto"/>
          <w:sz w:val="28"/>
          <w:szCs w:val="28"/>
        </w:rPr>
        <w:lastRenderedPageBreak/>
        <w:t>Приложение</w:t>
      </w:r>
      <w:r w:rsidRPr="008144D5">
        <w:rPr>
          <w:bCs/>
          <w:color w:val="auto"/>
          <w:sz w:val="28"/>
          <w:szCs w:val="28"/>
        </w:rPr>
        <w:t xml:space="preserve"> 3</w:t>
      </w:r>
      <w:bookmarkEnd w:id="4"/>
      <w:bookmarkEnd w:id="5"/>
    </w:p>
    <w:p w:rsidR="00F71597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F71597" w:rsidRPr="00256F10" w:rsidRDefault="00F71597" w:rsidP="00F71597">
      <w:pPr>
        <w:spacing w:after="0" w:line="240" w:lineRule="auto"/>
        <w:ind w:left="-170" w:right="-170"/>
        <w:jc w:val="center"/>
        <w:rPr>
          <w:rFonts w:ascii="Times New Roman" w:hAnsi="Times New Roman"/>
          <w:sz w:val="28"/>
          <w:szCs w:val="28"/>
        </w:rPr>
      </w:pPr>
      <w:r w:rsidRPr="00256F10">
        <w:rPr>
          <w:rFonts w:ascii="Times New Roman" w:hAnsi="Times New Roman"/>
          <w:sz w:val="28"/>
          <w:szCs w:val="28"/>
        </w:rPr>
        <w:t xml:space="preserve"> (наименование организации)</w:t>
      </w:r>
    </w:p>
    <w:p w:rsidR="00F71597" w:rsidRPr="00256F10" w:rsidRDefault="00F71597" w:rsidP="00F71597">
      <w:pPr>
        <w:spacing w:after="0" w:line="240" w:lineRule="auto"/>
        <w:ind w:left="-170" w:right="-170"/>
        <w:jc w:val="center"/>
        <w:rPr>
          <w:rFonts w:ascii="Times New Roman" w:hAnsi="Times New Roman"/>
          <w:b/>
          <w:sz w:val="28"/>
          <w:szCs w:val="28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F10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F71597" w:rsidRPr="00256F10" w:rsidRDefault="00F71597" w:rsidP="00F71597">
      <w:pPr>
        <w:pStyle w:val="20"/>
        <w:rPr>
          <w:szCs w:val="28"/>
        </w:rPr>
      </w:pPr>
    </w:p>
    <w:p w:rsidR="00F71597" w:rsidRPr="00256F10" w:rsidRDefault="00F71597" w:rsidP="00F71597">
      <w:pPr>
        <w:pStyle w:val="20"/>
        <w:tabs>
          <w:tab w:val="left" w:pos="7655"/>
        </w:tabs>
        <w:rPr>
          <w:b w:val="0"/>
          <w:sz w:val="24"/>
        </w:rPr>
      </w:pPr>
      <w:r>
        <w:rPr>
          <w:sz w:val="24"/>
        </w:rPr>
        <w:t xml:space="preserve">«____» __________ </w:t>
      </w:r>
      <w:r>
        <w:rPr>
          <w:b w:val="0"/>
          <w:sz w:val="24"/>
        </w:rPr>
        <w:t>_______ года</w:t>
      </w:r>
      <w:r w:rsidRPr="00256F10">
        <w:rPr>
          <w:sz w:val="24"/>
        </w:rPr>
        <w:tab/>
      </w:r>
      <w:r w:rsidRPr="00256F10">
        <w:rPr>
          <w:b w:val="0"/>
          <w:bCs/>
          <w:sz w:val="24"/>
        </w:rPr>
        <w:t>№ ___</w:t>
      </w:r>
    </w:p>
    <w:p w:rsidR="00F71597" w:rsidRPr="00256F10" w:rsidRDefault="00F71597" w:rsidP="00F71597">
      <w:pPr>
        <w:pStyle w:val="20"/>
        <w:rPr>
          <w:b w:val="0"/>
          <w:sz w:val="24"/>
        </w:rPr>
      </w:pPr>
    </w:p>
    <w:p w:rsidR="00F71597" w:rsidRPr="00256F10" w:rsidRDefault="00F71597" w:rsidP="00F71597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F71597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6F10">
        <w:rPr>
          <w:rFonts w:ascii="Times New Roman" w:hAnsi="Times New Roman"/>
        </w:rPr>
        <w:t>О назначении лиц,</w:t>
      </w:r>
      <w:r>
        <w:rPr>
          <w:rFonts w:ascii="Times New Roman" w:hAnsi="Times New Roman"/>
        </w:rPr>
        <w:t xml:space="preserve"> д</w:t>
      </w:r>
      <w:r w:rsidRPr="00256F10">
        <w:rPr>
          <w:rFonts w:ascii="Times New Roman" w:hAnsi="Times New Roman"/>
        </w:rPr>
        <w:t>опускаемых к самостоятельной</w:t>
      </w:r>
      <w:r>
        <w:rPr>
          <w:rFonts w:ascii="Times New Roman" w:hAnsi="Times New Roman"/>
        </w:rPr>
        <w:t xml:space="preserve"> работе </w:t>
      </w:r>
    </w:p>
    <w:p w:rsidR="00F71597" w:rsidRPr="00256F10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 средствами криптографической защиты информации</w:t>
      </w:r>
    </w:p>
    <w:p w:rsidR="00F71597" w:rsidRPr="00256F10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1597" w:rsidRDefault="00F71597" w:rsidP="00F71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Для осуществления мероприятий по организации </w:t>
      </w:r>
      <w:r>
        <w:rPr>
          <w:rFonts w:ascii="Times New Roman" w:hAnsi="Times New Roman"/>
          <w:sz w:val="24"/>
          <w:szCs w:val="24"/>
        </w:rPr>
        <w:t>доступа к сервисам и информационным</w:t>
      </w:r>
      <w:r w:rsidRPr="00256F1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ам</w:t>
      </w:r>
      <w:r w:rsidRPr="00256F10">
        <w:rPr>
          <w:rFonts w:ascii="Times New Roman" w:hAnsi="Times New Roman"/>
          <w:sz w:val="24"/>
          <w:szCs w:val="24"/>
        </w:rPr>
        <w:t xml:space="preserve"> Ведомственной защищенно</w:t>
      </w:r>
      <w:r>
        <w:rPr>
          <w:rFonts w:ascii="Times New Roman" w:hAnsi="Times New Roman"/>
          <w:sz w:val="24"/>
          <w:szCs w:val="24"/>
        </w:rPr>
        <w:t xml:space="preserve">й сети передачи данных в сфере охраны здоровья </w:t>
      </w:r>
      <w:r w:rsidRPr="00256F10">
        <w:rPr>
          <w:rFonts w:ascii="Times New Roman" w:hAnsi="Times New Roman"/>
          <w:sz w:val="24"/>
          <w:szCs w:val="24"/>
        </w:rPr>
        <w:t>с и</w:t>
      </w:r>
      <w:r>
        <w:rPr>
          <w:rFonts w:ascii="Times New Roman" w:hAnsi="Times New Roman"/>
          <w:sz w:val="24"/>
          <w:szCs w:val="24"/>
        </w:rPr>
        <w:t xml:space="preserve">спользованием </w:t>
      </w:r>
      <w:r>
        <w:rPr>
          <w:rFonts w:ascii="Times New Roman" w:hAnsi="Times New Roman"/>
        </w:rPr>
        <w:t>средств криптографической защиты информации</w:t>
      </w:r>
    </w:p>
    <w:p w:rsidR="00F71597" w:rsidRDefault="00F71597" w:rsidP="00F71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597" w:rsidRPr="00E30F44" w:rsidRDefault="00F71597" w:rsidP="00F715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</w:t>
      </w:r>
      <w:r w:rsidRPr="00E30F44">
        <w:rPr>
          <w:rFonts w:ascii="Times New Roman" w:hAnsi="Times New Roman"/>
          <w:spacing w:val="40"/>
          <w:sz w:val="24"/>
          <w:szCs w:val="24"/>
        </w:rPr>
        <w:t>:</w:t>
      </w:r>
    </w:p>
    <w:p w:rsidR="00F71597" w:rsidRPr="00256F10" w:rsidRDefault="00F71597" w:rsidP="00F71597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1597" w:rsidRPr="00256F10" w:rsidRDefault="00F71597" w:rsidP="00703557">
      <w:pPr>
        <w:pStyle w:val="a3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К самостоятельной работе с СКЗИ допустить следующих работников:</w:t>
      </w:r>
    </w:p>
    <w:p w:rsidR="00F71597" w:rsidRPr="00256F10" w:rsidRDefault="00F71597" w:rsidP="00F7159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15"/>
        <w:gridCol w:w="3339"/>
        <w:gridCol w:w="3118"/>
      </w:tblGrid>
      <w:tr w:rsidR="00F71597" w:rsidRPr="00256F10" w:rsidTr="009627AD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0">
              <w:rPr>
                <w:rFonts w:ascii="Times New Roman" w:hAnsi="Times New Roman"/>
                <w:sz w:val="24"/>
                <w:szCs w:val="24"/>
              </w:rPr>
              <w:t>ФИО пользователя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0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71597" w:rsidRPr="00256F10" w:rsidTr="009627AD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71597" w:rsidRPr="00256F10" w:rsidRDefault="00F71597" w:rsidP="009627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2. В своей работе Пользователям </w:t>
      </w:r>
      <w:r>
        <w:rPr>
          <w:rFonts w:ascii="Times New Roman" w:hAnsi="Times New Roman"/>
          <w:sz w:val="24"/>
          <w:szCs w:val="24"/>
        </w:rPr>
        <w:t>ВЗСПДЗ РСО-А</w:t>
      </w:r>
      <w:r w:rsidRPr="00256F10">
        <w:rPr>
          <w:rFonts w:ascii="Times New Roman" w:hAnsi="Times New Roman"/>
          <w:sz w:val="24"/>
          <w:szCs w:val="24"/>
        </w:rPr>
        <w:t xml:space="preserve"> руководствоваться </w:t>
      </w:r>
      <w:r w:rsidRPr="00256F10">
        <w:rPr>
          <w:rFonts w:ascii="Times New Roman" w:hAnsi="Times New Roman"/>
          <w:sz w:val="24"/>
          <w:szCs w:val="24"/>
          <w:lang w:eastAsia="ru-RU"/>
        </w:rPr>
        <w:t xml:space="preserve">Положением о </w:t>
      </w:r>
      <w:r>
        <w:rPr>
          <w:rFonts w:ascii="Times New Roman" w:hAnsi="Times New Roman"/>
          <w:sz w:val="24"/>
          <w:szCs w:val="24"/>
        </w:rPr>
        <w:t>ВЗСПДЗ РСО-А</w:t>
      </w:r>
      <w:r w:rsidR="009C2EEC">
        <w:rPr>
          <w:rFonts w:ascii="Times New Roman" w:hAnsi="Times New Roman"/>
          <w:sz w:val="24"/>
          <w:szCs w:val="24"/>
        </w:rPr>
        <w:t xml:space="preserve">лания </w:t>
      </w:r>
      <w:r w:rsidRPr="00256F10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РФ в области</w:t>
      </w:r>
      <w:r w:rsidRPr="00256F10">
        <w:rPr>
          <w:rFonts w:ascii="Times New Roman" w:hAnsi="Times New Roman"/>
          <w:sz w:val="24"/>
          <w:szCs w:val="24"/>
          <w:lang w:eastAsia="ru-RU"/>
        </w:rPr>
        <w:t xml:space="preserve"> защиты информации.</w:t>
      </w:r>
    </w:p>
    <w:p w:rsidR="00F71597" w:rsidRPr="00256F10" w:rsidRDefault="00F71597" w:rsidP="00F7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3. Настоящий приказ вступает в силу со дня его подписания.</w:t>
      </w:r>
    </w:p>
    <w:p w:rsidR="00F71597" w:rsidRPr="00256F10" w:rsidRDefault="00F71597" w:rsidP="00F7159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56F1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 выполнением настоящего Приказа возложить на ___________________</w:t>
      </w:r>
      <w:r w:rsidRPr="00256F10">
        <w:rPr>
          <w:rFonts w:ascii="Times New Roman" w:hAnsi="Times New Roman"/>
          <w:sz w:val="24"/>
          <w:szCs w:val="24"/>
        </w:rPr>
        <w:t>.</w:t>
      </w:r>
    </w:p>
    <w:p w:rsidR="00F71597" w:rsidRPr="00256F10" w:rsidRDefault="00F71597" w:rsidP="00F71597">
      <w:pPr>
        <w:shd w:val="clear" w:color="auto" w:fill="FFFFFF"/>
        <w:tabs>
          <w:tab w:val="left" w:pos="0"/>
        </w:tabs>
        <w:spacing w:after="0" w:line="240" w:lineRule="auto"/>
        <w:ind w:left="19" w:right="24" w:firstLine="407"/>
        <w:rPr>
          <w:rFonts w:ascii="Times New Roman" w:hAnsi="Times New Roman"/>
        </w:rPr>
      </w:pPr>
    </w:p>
    <w:p w:rsidR="00F71597" w:rsidRPr="00256F10" w:rsidRDefault="00F71597" w:rsidP="00F71597">
      <w:pPr>
        <w:shd w:val="clear" w:color="auto" w:fill="FFFFFF"/>
        <w:tabs>
          <w:tab w:val="left" w:pos="0"/>
        </w:tabs>
        <w:spacing w:after="0" w:line="240" w:lineRule="auto"/>
        <w:ind w:left="19" w:right="24" w:firstLine="407"/>
        <w:rPr>
          <w:rFonts w:ascii="Times New Roman" w:hAnsi="Times New Roman"/>
        </w:rPr>
      </w:pPr>
    </w:p>
    <w:p w:rsidR="00F71597" w:rsidRPr="00256F10" w:rsidRDefault="00F71597" w:rsidP="00F71597">
      <w:pPr>
        <w:shd w:val="clear" w:color="auto" w:fill="FFFFFF"/>
        <w:tabs>
          <w:tab w:val="left" w:pos="0"/>
        </w:tabs>
        <w:spacing w:after="0" w:line="240" w:lineRule="auto"/>
        <w:ind w:left="19" w:right="24" w:firstLine="407"/>
        <w:rPr>
          <w:rFonts w:ascii="Times New Roman" w:hAnsi="Times New Roman"/>
        </w:rPr>
      </w:pPr>
    </w:p>
    <w:p w:rsidR="00F71597" w:rsidRPr="00256F10" w:rsidRDefault="00F71597" w:rsidP="00F71597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     _________________ /________________/</w:t>
      </w:r>
    </w:p>
    <w:p w:rsidR="00F71597" w:rsidRPr="00256F10" w:rsidRDefault="00F71597" w:rsidP="00F71597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jc w:val="right"/>
        <w:rPr>
          <w:color w:val="auto"/>
        </w:rPr>
      </w:pPr>
      <w:r>
        <w:rPr>
          <w:color w:val="auto"/>
        </w:rPr>
        <w:t>«____»</w:t>
      </w:r>
      <w:r w:rsidRPr="00256F10">
        <w:rPr>
          <w:color w:val="auto"/>
        </w:rPr>
        <w:t xml:space="preserve"> _________________ 201_ г</w:t>
      </w:r>
    </w:p>
    <w:p w:rsidR="00F71597" w:rsidRPr="00256F10" w:rsidRDefault="00F71597" w:rsidP="00F71597">
      <w:pPr>
        <w:pStyle w:val="Default"/>
        <w:rPr>
          <w:color w:val="auto"/>
        </w:rPr>
      </w:pP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  <w:r w:rsidRPr="00256F10">
        <w:rPr>
          <w:color w:val="auto"/>
        </w:rPr>
        <w:tab/>
      </w:r>
    </w:p>
    <w:p w:rsidR="00F71597" w:rsidRPr="00256F10" w:rsidRDefault="00F71597" w:rsidP="00F71597">
      <w:pPr>
        <w:pStyle w:val="Default"/>
        <w:rPr>
          <w:color w:val="auto"/>
        </w:rPr>
      </w:pPr>
    </w:p>
    <w:p w:rsidR="00F71597" w:rsidRPr="00256F10" w:rsidRDefault="00F71597" w:rsidP="00F71597">
      <w:pPr>
        <w:pStyle w:val="Default"/>
        <w:jc w:val="right"/>
        <w:rPr>
          <w:color w:val="auto"/>
        </w:rPr>
      </w:pPr>
      <w:r w:rsidRPr="00256F10">
        <w:rPr>
          <w:color w:val="auto"/>
        </w:rPr>
        <w:t xml:space="preserve">   М.П.</w:t>
      </w:r>
    </w:p>
    <w:p w:rsidR="00F71597" w:rsidRPr="008144D5" w:rsidRDefault="00F71597" w:rsidP="00F71597">
      <w:pPr>
        <w:rPr>
          <w:b/>
          <w:sz w:val="28"/>
          <w:szCs w:val="28"/>
        </w:rPr>
      </w:pPr>
    </w:p>
    <w:p w:rsidR="00F71597" w:rsidRPr="008144D5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6" w:name="_Toc477939083"/>
      <w:r>
        <w:rPr>
          <w:color w:val="auto"/>
          <w:sz w:val="28"/>
          <w:szCs w:val="28"/>
        </w:rPr>
        <w:br w:type="page"/>
      </w:r>
      <w:bookmarkStart w:id="7" w:name="_Toc510106675"/>
      <w:r w:rsidRPr="008144D5">
        <w:rPr>
          <w:color w:val="auto"/>
          <w:sz w:val="28"/>
          <w:szCs w:val="28"/>
        </w:rPr>
        <w:lastRenderedPageBreak/>
        <w:t>Приложение</w:t>
      </w:r>
      <w:r w:rsidRPr="008144D5">
        <w:rPr>
          <w:bCs/>
          <w:color w:val="auto"/>
          <w:sz w:val="28"/>
          <w:szCs w:val="28"/>
        </w:rPr>
        <w:t xml:space="preserve"> 4</w:t>
      </w:r>
      <w:bookmarkEnd w:id="6"/>
      <w:bookmarkEnd w:id="7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Pr="00256F10" w:rsidRDefault="00F71597" w:rsidP="00F71597">
      <w:pPr>
        <w:spacing w:after="0" w:line="240" w:lineRule="auto"/>
        <w:ind w:right="-92"/>
        <w:jc w:val="right"/>
        <w:rPr>
          <w:rFonts w:ascii="Times New Roman" w:hAnsi="Times New Roman"/>
          <w:sz w:val="20"/>
          <w:szCs w:val="20"/>
        </w:rPr>
      </w:pP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>ДОВЕРЕННОСТЬ № _____</w:t>
      </w: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 xml:space="preserve">на получение средств криптографической защиты информации </w:t>
      </w: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>и электронно-цифровой подписи</w:t>
      </w:r>
    </w:p>
    <w:p w:rsidR="00F71597" w:rsidRPr="00256F10" w:rsidRDefault="00F71597" w:rsidP="00F71597">
      <w:pPr>
        <w:spacing w:after="0" w:line="240" w:lineRule="auto"/>
        <w:ind w:right="-92" w:firstLine="720"/>
        <w:rPr>
          <w:rFonts w:ascii="Times New Roman" w:hAnsi="Times New Roman"/>
          <w:b/>
          <w:sz w:val="24"/>
        </w:rPr>
      </w:pPr>
    </w:p>
    <w:p w:rsidR="00F71597" w:rsidRDefault="00F71597" w:rsidP="00F71597">
      <w:pPr>
        <w:tabs>
          <w:tab w:val="left" w:pos="3969"/>
        </w:tabs>
        <w:spacing w:after="0" w:line="240" w:lineRule="auto"/>
        <w:ind w:right="-92"/>
        <w:jc w:val="both"/>
        <w:rPr>
          <w:rFonts w:ascii="Times New Roman" w:hAnsi="Times New Roman"/>
          <w:sz w:val="20"/>
          <w:szCs w:val="20"/>
        </w:rPr>
      </w:pPr>
      <w:r w:rsidRPr="00256F10">
        <w:rPr>
          <w:rFonts w:ascii="Times New Roman" w:hAnsi="Times New Roman"/>
          <w:sz w:val="24"/>
          <w:szCs w:val="24"/>
        </w:rPr>
        <w:t>Дата выдачи: ___________________________________________________________________</w:t>
      </w:r>
      <w:r w:rsidRPr="00256F10">
        <w:rPr>
          <w:rFonts w:ascii="Times New Roman" w:hAnsi="Times New Roman"/>
          <w:sz w:val="24"/>
          <w:szCs w:val="24"/>
        </w:rPr>
        <w:tab/>
      </w:r>
    </w:p>
    <w:p w:rsidR="00F71597" w:rsidRPr="00256F10" w:rsidRDefault="00F71597" w:rsidP="00F71597">
      <w:pPr>
        <w:tabs>
          <w:tab w:val="left" w:pos="3969"/>
        </w:tabs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i/>
          <w:sz w:val="20"/>
          <w:szCs w:val="20"/>
        </w:rPr>
        <w:t>(дата прописью)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</w:t>
      </w: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________________________________________________________________________, </w:t>
      </w:r>
    </w:p>
    <w:p w:rsidR="00F71597" w:rsidRPr="00256F10" w:rsidRDefault="00F71597" w:rsidP="00F71597">
      <w:pPr>
        <w:spacing w:after="0" w:line="240" w:lineRule="auto"/>
        <w:ind w:right="-92" w:firstLine="720"/>
        <w:jc w:val="center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0"/>
          <w:szCs w:val="20"/>
        </w:rPr>
        <w:t>(должность и ФИО руководителя - полностью)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настоящей доверенностью уполномочивает ________________________________________ 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71597" w:rsidRPr="00256F10" w:rsidRDefault="00F71597" w:rsidP="00F71597">
      <w:pPr>
        <w:spacing w:after="0" w:line="240" w:lineRule="auto"/>
        <w:ind w:right="-92"/>
        <w:jc w:val="center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0"/>
          <w:szCs w:val="20"/>
        </w:rPr>
        <w:t>(должность и ФИО – полностью)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(паспорт серии ________</w:t>
      </w:r>
      <w:r>
        <w:rPr>
          <w:rFonts w:ascii="Times New Roman" w:hAnsi="Times New Roman"/>
          <w:sz w:val="24"/>
          <w:szCs w:val="24"/>
        </w:rPr>
        <w:t>___ № _________________, выдан «___»</w:t>
      </w:r>
      <w:r w:rsidRPr="00256F10">
        <w:rPr>
          <w:rFonts w:ascii="Times New Roman" w:hAnsi="Times New Roman"/>
          <w:sz w:val="24"/>
          <w:szCs w:val="24"/>
        </w:rPr>
        <w:t xml:space="preserve"> ___________ ______ года _________________________________________________________) представлять интересы</w:t>
      </w:r>
    </w:p>
    <w:p w:rsidR="00F71597" w:rsidRPr="00256F10" w:rsidRDefault="00F71597" w:rsidP="00F71597">
      <w:pPr>
        <w:pStyle w:val="21"/>
        <w:tabs>
          <w:tab w:val="left" w:pos="2552"/>
        </w:tabs>
        <w:spacing w:after="0" w:line="240" w:lineRule="auto"/>
        <w:ind w:right="-92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4"/>
          <w:szCs w:val="24"/>
        </w:rPr>
        <w:tab/>
      </w:r>
      <w:r w:rsidRPr="00256F10">
        <w:rPr>
          <w:rFonts w:ascii="Times New Roman" w:hAnsi="Times New Roman"/>
          <w:i/>
          <w:sz w:val="20"/>
          <w:szCs w:val="20"/>
        </w:rPr>
        <w:t>(кем выдан)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____________________________________________________________________и получить </w:t>
      </w:r>
    </w:p>
    <w:p w:rsidR="00F71597" w:rsidRPr="00256F10" w:rsidRDefault="00F71597" w:rsidP="00F71597">
      <w:pPr>
        <w:tabs>
          <w:tab w:val="left" w:pos="3119"/>
        </w:tabs>
        <w:spacing w:after="0" w:line="240" w:lineRule="auto"/>
        <w:ind w:right="-92"/>
        <w:jc w:val="both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0"/>
          <w:szCs w:val="20"/>
        </w:rPr>
        <w:tab/>
        <w:t xml:space="preserve"> (наименование организации)</w:t>
      </w:r>
    </w:p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средства криптографической защиты информации (СКЗИ), а так же дистрибутивы ключей для первичного запуска прикладной программы сети ViPNet</w:t>
      </w:r>
      <w:r>
        <w:rPr>
          <w:rFonts w:ascii="Times New Roman" w:hAnsi="Times New Roman"/>
          <w:sz w:val="24"/>
          <w:szCs w:val="24"/>
        </w:rPr>
        <w:t xml:space="preserve"> или Континент</w:t>
      </w:r>
      <w:r w:rsidRPr="00256F10">
        <w:rPr>
          <w:rFonts w:ascii="Times New Roman" w:hAnsi="Times New Roman"/>
          <w:sz w:val="24"/>
          <w:szCs w:val="24"/>
        </w:rPr>
        <w:t xml:space="preserve"> и выполнить все необходимые действия, связанные с исполнением настоящего поручения.</w:t>
      </w:r>
    </w:p>
    <w:p w:rsidR="00F71597" w:rsidRPr="00256F10" w:rsidRDefault="00F71597" w:rsidP="00F71597">
      <w:pPr>
        <w:pStyle w:val="af3"/>
        <w:spacing w:after="0"/>
        <w:ind w:right="-92"/>
      </w:pP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Ответственным  в ______________________________________________________________ </w:t>
      </w:r>
    </w:p>
    <w:p w:rsidR="00F71597" w:rsidRPr="00256F10" w:rsidRDefault="00F71597" w:rsidP="00F71597">
      <w:pPr>
        <w:tabs>
          <w:tab w:val="left" w:pos="4253"/>
        </w:tabs>
        <w:spacing w:after="0" w:line="240" w:lineRule="auto"/>
        <w:ind w:right="-92"/>
        <w:jc w:val="both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за работу с СКЗИ назначен ______________________________________________________ </w:t>
      </w:r>
    </w:p>
    <w:p w:rsidR="00F71597" w:rsidRPr="00256F10" w:rsidRDefault="00F71597" w:rsidP="00F71597">
      <w:pPr>
        <w:tabs>
          <w:tab w:val="left" w:pos="4536"/>
        </w:tabs>
        <w:spacing w:after="0" w:line="240" w:lineRule="auto"/>
        <w:ind w:right="-92"/>
        <w:jc w:val="both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i/>
          <w:sz w:val="20"/>
          <w:szCs w:val="20"/>
        </w:rPr>
        <w:t>(Ф.И.О., занимаемая должность)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F71597" w:rsidRPr="00256F10" w:rsidRDefault="00F71597" w:rsidP="00F7159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71597" w:rsidRPr="00256F10" w:rsidRDefault="00F71597" w:rsidP="00F71597">
      <w:pPr>
        <w:spacing w:after="0" w:line="240" w:lineRule="auto"/>
        <w:ind w:right="-9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действительна до «___»</w:t>
      </w:r>
      <w:r w:rsidRPr="00256F10">
        <w:rPr>
          <w:rFonts w:ascii="Times New Roman" w:hAnsi="Times New Roman"/>
          <w:sz w:val="24"/>
          <w:szCs w:val="24"/>
        </w:rPr>
        <w:t xml:space="preserve"> _____________ 20___ года и дана без права передоверия.</w:t>
      </w:r>
    </w:p>
    <w:p w:rsidR="00F71597" w:rsidRPr="00256F10" w:rsidRDefault="00F71597" w:rsidP="00F71597">
      <w:pPr>
        <w:tabs>
          <w:tab w:val="left" w:pos="5954"/>
        </w:tabs>
        <w:spacing w:after="0" w:line="240" w:lineRule="auto"/>
        <w:ind w:right="-92" w:firstLine="720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Подпись лица, получившего доверенность _________________________.</w:t>
      </w:r>
    </w:p>
    <w:p w:rsidR="00F71597" w:rsidRPr="00256F10" w:rsidRDefault="00F71597" w:rsidP="00F71597">
      <w:pPr>
        <w:tabs>
          <w:tab w:val="left" w:pos="5954"/>
        </w:tabs>
        <w:spacing w:after="0" w:line="240" w:lineRule="auto"/>
        <w:ind w:right="-92" w:firstLine="720"/>
        <w:jc w:val="both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ab/>
        <w:t>(подпись)</w:t>
      </w:r>
    </w:p>
    <w:p w:rsidR="00F71597" w:rsidRPr="00256F10" w:rsidRDefault="00F71597" w:rsidP="00F71597">
      <w:pPr>
        <w:spacing w:after="0" w:line="240" w:lineRule="auto"/>
        <w:ind w:right="-92" w:firstLine="720"/>
        <w:jc w:val="both"/>
        <w:rPr>
          <w:rFonts w:ascii="Times New Roman" w:hAnsi="Times New Roman"/>
        </w:rPr>
      </w:pPr>
    </w:p>
    <w:p w:rsidR="00F71597" w:rsidRPr="00256F10" w:rsidRDefault="00F71597" w:rsidP="00F71597"/>
    <w:p w:rsidR="00F71597" w:rsidRPr="00256F10" w:rsidRDefault="00F71597" w:rsidP="00F71597">
      <w:pPr>
        <w:spacing w:after="0" w:line="240" w:lineRule="auto"/>
        <w:ind w:right="-92"/>
        <w:rPr>
          <w:rFonts w:ascii="Times New Roman" w:hAnsi="Times New Roman"/>
          <w:b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Руководитель  ______________________________ ( ____________________________ )</w:t>
      </w:r>
    </w:p>
    <w:p w:rsidR="00F71597" w:rsidRPr="00256F10" w:rsidRDefault="00F71597" w:rsidP="00F71597">
      <w:pPr>
        <w:tabs>
          <w:tab w:val="left" w:pos="2410"/>
          <w:tab w:val="left" w:pos="6096"/>
        </w:tabs>
        <w:spacing w:after="0" w:line="240" w:lineRule="auto"/>
        <w:ind w:right="-92"/>
        <w:rPr>
          <w:rFonts w:ascii="Times New Roman" w:hAnsi="Times New Roman"/>
          <w:i/>
          <w:sz w:val="20"/>
          <w:szCs w:val="20"/>
        </w:rPr>
      </w:pPr>
      <w:r w:rsidRPr="00256F10">
        <w:rPr>
          <w:rFonts w:ascii="Times New Roman" w:hAnsi="Times New Roman"/>
          <w:sz w:val="24"/>
          <w:szCs w:val="24"/>
        </w:rPr>
        <w:tab/>
      </w:r>
      <w:r w:rsidRPr="00256F10">
        <w:rPr>
          <w:rFonts w:ascii="Times New Roman" w:hAnsi="Times New Roman"/>
          <w:i/>
          <w:sz w:val="20"/>
          <w:szCs w:val="20"/>
        </w:rPr>
        <w:t>(подпись)</w:t>
      </w:r>
      <w:r w:rsidRPr="00256F10">
        <w:rPr>
          <w:rFonts w:ascii="Times New Roman" w:hAnsi="Times New Roman"/>
          <w:i/>
          <w:sz w:val="20"/>
          <w:szCs w:val="20"/>
        </w:rPr>
        <w:tab/>
        <w:t>(инициалы и фамилия)</w:t>
      </w:r>
    </w:p>
    <w:p w:rsidR="00F71597" w:rsidRPr="00256F10" w:rsidRDefault="00F71597" w:rsidP="00F71597">
      <w:pPr>
        <w:spacing w:after="0" w:line="240" w:lineRule="auto"/>
        <w:ind w:right="-92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М.П.</w:t>
      </w:r>
    </w:p>
    <w:p w:rsidR="00F71597" w:rsidRPr="00256F10" w:rsidRDefault="00F71597" w:rsidP="00F71597">
      <w:pPr>
        <w:spacing w:after="0" w:line="240" w:lineRule="auto"/>
        <w:ind w:right="-92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ind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256F10">
        <w:rPr>
          <w:rFonts w:ascii="Times New Roman" w:hAnsi="Times New Roman"/>
          <w:sz w:val="24"/>
          <w:szCs w:val="24"/>
        </w:rPr>
        <w:t>______________20___г.</w:t>
      </w:r>
    </w:p>
    <w:p w:rsidR="00F71597" w:rsidRPr="00954ECA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r w:rsidRPr="00256F10">
        <w:rPr>
          <w:b w:val="0"/>
          <w:bCs/>
          <w:sz w:val="28"/>
          <w:szCs w:val="28"/>
        </w:rPr>
        <w:br w:type="page"/>
      </w:r>
      <w:bookmarkStart w:id="8" w:name="_Toc477939084"/>
      <w:bookmarkStart w:id="9" w:name="_Toc510106676"/>
      <w:r w:rsidRPr="00954ECA">
        <w:rPr>
          <w:color w:val="auto"/>
          <w:sz w:val="28"/>
          <w:szCs w:val="28"/>
        </w:rPr>
        <w:lastRenderedPageBreak/>
        <w:t>Приложение</w:t>
      </w:r>
      <w:r w:rsidRPr="00954ECA">
        <w:rPr>
          <w:bCs/>
          <w:color w:val="auto"/>
          <w:sz w:val="28"/>
          <w:szCs w:val="28"/>
        </w:rPr>
        <w:t xml:space="preserve"> 5</w:t>
      </w:r>
      <w:bookmarkEnd w:id="8"/>
      <w:bookmarkEnd w:id="9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Pr="00256F10" w:rsidRDefault="00F71597" w:rsidP="00F71597">
      <w:pPr>
        <w:rPr>
          <w:b/>
          <w:bCs/>
          <w:sz w:val="28"/>
          <w:szCs w:val="28"/>
        </w:rPr>
      </w:pPr>
    </w:p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71597" w:rsidRDefault="00F71597" w:rsidP="00F71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 xml:space="preserve">по выделению адресного пространства </w:t>
      </w:r>
      <w:r>
        <w:rPr>
          <w:rFonts w:ascii="Times New Roman" w:hAnsi="Times New Roman"/>
          <w:b/>
          <w:sz w:val="28"/>
          <w:szCs w:val="28"/>
        </w:rPr>
        <w:t>Абонент</w:t>
      </w:r>
      <w:r w:rsidRPr="00256F10">
        <w:rPr>
          <w:rFonts w:ascii="Times New Roman" w:hAnsi="Times New Roman"/>
          <w:b/>
          <w:sz w:val="28"/>
          <w:szCs w:val="28"/>
        </w:rPr>
        <w:t xml:space="preserve">а </w:t>
      </w:r>
    </w:p>
    <w:p w:rsidR="00F71597" w:rsidRDefault="00F71597" w:rsidP="00F71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 xml:space="preserve">при подключении программно-аппаратного комплекса к Ведомственной защищенной сети передачи данных в сфере </w:t>
      </w:r>
    </w:p>
    <w:p w:rsidR="00F71597" w:rsidRPr="00256F10" w:rsidRDefault="00F71597" w:rsidP="00F71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охраны здоровья (ВЗСПДЗ РСО-А)</w:t>
      </w:r>
    </w:p>
    <w:p w:rsidR="00F71597" w:rsidRPr="00256F10" w:rsidRDefault="00F71597" w:rsidP="00F7159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1597" w:rsidRPr="00256F10" w:rsidRDefault="00F71597" w:rsidP="00F71597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firstLine="709"/>
      </w:pPr>
      <w:r w:rsidRPr="00256F10">
        <w:t>Для подключения ПА</w:t>
      </w:r>
      <w:r>
        <w:t>К ViPNet на территории Абонент</w:t>
      </w:r>
      <w:r w:rsidRPr="00256F10">
        <w:t xml:space="preserve"> должен: </w:t>
      </w:r>
    </w:p>
    <w:p w:rsidR="00F71597" w:rsidRPr="00256F10" w:rsidRDefault="00F71597" w:rsidP="00703557">
      <w:pPr>
        <w:pStyle w:val="1"/>
        <w:numPr>
          <w:ilvl w:val="0"/>
          <w:numId w:val="54"/>
        </w:numPr>
        <w:tabs>
          <w:tab w:val="left" w:pos="993"/>
        </w:tabs>
        <w:spacing w:line="240" w:lineRule="auto"/>
        <w:ind w:left="0" w:firstLine="709"/>
      </w:pPr>
      <w:r w:rsidRPr="00256F10">
        <w:t xml:space="preserve">Обеспечить подключение к одному из каналов передачи данных: </w:t>
      </w:r>
    </w:p>
    <w:p w:rsidR="00F71597" w:rsidRPr="00256F10" w:rsidRDefault="00F71597" w:rsidP="00F71597">
      <w:pPr>
        <w:pStyle w:val="Default"/>
        <w:ind w:firstLine="709"/>
        <w:jc w:val="both"/>
        <w:rPr>
          <w:color w:val="auto"/>
        </w:rPr>
      </w:pPr>
      <w:r w:rsidRPr="00256F10">
        <w:rPr>
          <w:color w:val="auto"/>
        </w:rPr>
        <w:t xml:space="preserve">- IP/MPLS-сеть; </w:t>
      </w:r>
    </w:p>
    <w:p w:rsidR="00F71597" w:rsidRPr="00256F10" w:rsidRDefault="00F71597" w:rsidP="00F71597">
      <w:pPr>
        <w:pStyle w:val="Default"/>
        <w:ind w:firstLine="709"/>
        <w:jc w:val="both"/>
        <w:rPr>
          <w:color w:val="auto"/>
        </w:rPr>
      </w:pPr>
      <w:r w:rsidRPr="00256F10">
        <w:rPr>
          <w:color w:val="auto"/>
        </w:rPr>
        <w:t xml:space="preserve">- Сеть Интернет (любые провайдеры, доступные в регионе). </w:t>
      </w:r>
    </w:p>
    <w:p w:rsidR="00F71597" w:rsidRPr="00256F10" w:rsidRDefault="00F71597" w:rsidP="00F71597">
      <w:pPr>
        <w:pStyle w:val="1"/>
        <w:tabs>
          <w:tab w:val="left" w:pos="993"/>
        </w:tabs>
        <w:spacing w:line="240" w:lineRule="auto"/>
        <w:ind w:left="0" w:firstLine="709"/>
      </w:pPr>
      <w:r w:rsidRPr="00256F10">
        <w:t>При подключении через сеть Интернет обеспечение доступности внешнего интерфейса  криптошлюза (IP внеш.) из сети Интернет одним из следующих способов:</w:t>
      </w:r>
    </w:p>
    <w:p w:rsidR="00F71597" w:rsidRPr="00256F10" w:rsidRDefault="00F71597" w:rsidP="00F71597">
      <w:pPr>
        <w:pStyle w:val="2"/>
        <w:tabs>
          <w:tab w:val="num" w:pos="284"/>
          <w:tab w:val="left" w:pos="1134"/>
        </w:tabs>
        <w:spacing w:line="240" w:lineRule="auto"/>
        <w:ind w:left="0" w:firstLine="709"/>
      </w:pPr>
      <w:r w:rsidRPr="00256F10">
        <w:t>Обеспечение NAT-трансляции частного IP-адреса в публичный IP-адрес (трафик по протоколу UDP, порт 55777).</w:t>
      </w:r>
    </w:p>
    <w:p w:rsidR="00F71597" w:rsidRPr="00256F10" w:rsidRDefault="00F71597" w:rsidP="00F71597">
      <w:pPr>
        <w:pStyle w:val="2"/>
        <w:tabs>
          <w:tab w:val="num" w:pos="284"/>
          <w:tab w:val="left" w:pos="1134"/>
        </w:tabs>
        <w:spacing w:line="240" w:lineRule="auto"/>
        <w:ind w:left="0" w:firstLine="709"/>
      </w:pPr>
      <w:r w:rsidRPr="00256F10">
        <w:t>Выделение для интерфейса публичного  IP-адреса.</w:t>
      </w:r>
    </w:p>
    <w:p w:rsidR="00F71597" w:rsidRPr="00256F10" w:rsidRDefault="00F71597" w:rsidP="00F71597">
      <w:pPr>
        <w:pStyle w:val="1"/>
        <w:tabs>
          <w:tab w:val="left" w:pos="993"/>
        </w:tabs>
        <w:spacing w:line="240" w:lineRule="auto"/>
        <w:ind w:left="0" w:firstLine="709"/>
      </w:pPr>
      <w:r w:rsidRPr="00256F10">
        <w:t xml:space="preserve">Обеспечить маршрутизацию в локальной сети </w:t>
      </w:r>
      <w:r>
        <w:t>Абонент</w:t>
      </w:r>
      <w:r w:rsidRPr="00256F10">
        <w:t xml:space="preserve">а таким образом, чтобы трафик с адресов серверов или автоматизированных рабочих мест </w:t>
      </w:r>
      <w:r>
        <w:t>Абонент</w:t>
      </w:r>
      <w:r w:rsidRPr="00256F10">
        <w:t>а, отправляемый на серверы ведомственной защищенной сети передачи данных в сфере здравоохранения, направлялся на внутренний интерфейс криптомаршрутизатора.</w:t>
      </w:r>
    </w:p>
    <w:p w:rsidR="00F71597" w:rsidRPr="00256F10" w:rsidRDefault="00F71597" w:rsidP="00F71597">
      <w:pPr>
        <w:pStyle w:val="1"/>
        <w:tabs>
          <w:tab w:val="left" w:pos="993"/>
        </w:tabs>
        <w:spacing w:line="240" w:lineRule="auto"/>
        <w:ind w:left="0" w:firstLine="709"/>
        <w:rPr>
          <w:lang w:eastAsia="hi-IN" w:bidi="hi-IN"/>
        </w:rPr>
      </w:pPr>
      <w:r w:rsidRPr="00256F10">
        <w:rPr>
          <w:lang w:eastAsia="hi-IN" w:bidi="hi-IN"/>
        </w:rPr>
        <w:t xml:space="preserve">Для организации подключения ПАК </w:t>
      </w:r>
      <w:r w:rsidRPr="00256F10">
        <w:rPr>
          <w:lang w:val="en-US" w:eastAsia="hi-IN" w:bidi="hi-IN"/>
        </w:rPr>
        <w:t>ViPNet</w:t>
      </w:r>
      <w:r>
        <w:rPr>
          <w:lang w:eastAsia="hi-IN" w:bidi="hi-IN"/>
        </w:rPr>
        <w:t xml:space="preserve"> либо АПКШ </w:t>
      </w:r>
      <w:r w:rsidR="009C2EEC">
        <w:rPr>
          <w:rStyle w:val="15"/>
          <w:sz w:val="28"/>
          <w:szCs w:val="28"/>
        </w:rPr>
        <w:t>«</w:t>
      </w:r>
      <w:r w:rsidR="009C2EEC" w:rsidRPr="00A23511">
        <w:rPr>
          <w:rStyle w:val="15"/>
          <w:sz w:val="28"/>
          <w:szCs w:val="28"/>
        </w:rPr>
        <w:t>Континент</w:t>
      </w:r>
      <w:r w:rsidR="009C2EEC">
        <w:rPr>
          <w:rStyle w:val="15"/>
          <w:sz w:val="28"/>
          <w:szCs w:val="28"/>
        </w:rPr>
        <w:t>»</w:t>
      </w:r>
      <w:r w:rsidR="009C2EEC" w:rsidRPr="00B635A9">
        <w:rPr>
          <w:rStyle w:val="15"/>
          <w:sz w:val="28"/>
          <w:szCs w:val="28"/>
        </w:rPr>
        <w:t xml:space="preserve"> </w:t>
      </w:r>
      <w:r w:rsidR="009C2EEC" w:rsidRPr="009C2EEC">
        <w:rPr>
          <w:lang w:eastAsia="hi-IN" w:bidi="hi-IN"/>
        </w:rPr>
        <w:t xml:space="preserve"> </w:t>
      </w:r>
      <w:r>
        <w:t xml:space="preserve">ВЗСПДЗ РСО-А </w:t>
      </w:r>
      <w:r w:rsidRPr="00256F10">
        <w:rPr>
          <w:lang w:eastAsia="hi-IN" w:bidi="hi-IN"/>
        </w:rPr>
        <w:t xml:space="preserve">необходимо обеспечить выделение следующих </w:t>
      </w:r>
      <w:r w:rsidRPr="00256F10">
        <w:rPr>
          <w:lang w:val="en-US" w:eastAsia="hi-IN" w:bidi="hi-IN"/>
        </w:rPr>
        <w:t>IP</w:t>
      </w:r>
      <w:r w:rsidRPr="00256F10">
        <w:rPr>
          <w:lang w:eastAsia="hi-IN" w:bidi="hi-IN"/>
        </w:rPr>
        <w:t xml:space="preserve"> адресов:</w:t>
      </w:r>
    </w:p>
    <w:p w:rsidR="00F71597" w:rsidRPr="00DE25C0" w:rsidRDefault="00F71597" w:rsidP="00F71597">
      <w:pPr>
        <w:pStyle w:val="af8"/>
        <w:spacing w:after="0" w:line="240" w:lineRule="auto"/>
        <w:ind w:firstLine="0"/>
        <w:rPr>
          <w:rFonts w:ascii="Times New Roman" w:hAnsi="Times New Roman" w:cs="Times New Roman"/>
          <w:lang w:eastAsia="hi-IN" w:bidi="hi-IN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F71597" w:rsidRPr="00256F10" w:rsidTr="009627AD">
        <w:trPr>
          <w:trHeight w:val="69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597" w:rsidRPr="00256F10" w:rsidRDefault="00F71597" w:rsidP="009627A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56F10">
              <w:rPr>
                <w:rFonts w:ascii="Times New Roman" w:hAnsi="Times New Roman"/>
                <w:b/>
              </w:rPr>
              <w:t>п</w:t>
            </w:r>
            <w:r w:rsidRPr="00256F10">
              <w:rPr>
                <w:rFonts w:ascii="Times New Roman" w:hAnsi="Times New Roman"/>
                <w:b/>
                <w:lang w:val="en-US"/>
              </w:rPr>
              <w:t>/</w:t>
            </w:r>
            <w:r w:rsidRPr="00256F10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1597" w:rsidRPr="00256F10" w:rsidRDefault="00F71597" w:rsidP="009627A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56F10">
              <w:rPr>
                <w:rFonts w:ascii="Times New Roman" w:hAnsi="Times New Roman"/>
                <w:b/>
              </w:rPr>
              <w:t>IP адрес/маска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71597" w:rsidRPr="00256F10" w:rsidRDefault="00F71597" w:rsidP="009627A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56F10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F71597" w:rsidRPr="00256F10" w:rsidTr="009627AD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внеш./маска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-адрес и маска сети внешнего интерфейса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либо АПКШ Континент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Может быть как из частного, так и из публичного  адресного пространства.</w:t>
            </w:r>
          </w:p>
        </w:tc>
      </w:tr>
      <w:tr w:rsidR="00F71597" w:rsidRPr="00256F10" w:rsidTr="009627AD">
        <w:trPr>
          <w:trHeight w:val="42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IPgw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внеш.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Адрес шлюза по умолчанию в сети, в которую включается внешний интерфейс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.</w:t>
            </w:r>
          </w:p>
        </w:tc>
      </w:tr>
      <w:tr w:rsidR="00F71597" w:rsidRPr="00256F10" w:rsidTr="009627AD">
        <w:trPr>
          <w:trHeight w:val="119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IPfw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(</w:t>
            </w: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NAT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Публичный Интернет адрес </w:t>
            </w:r>
            <w:r w:rsidRPr="00C26C4B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NAT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-трансляции, через который осуществляется доступ к внешнему интерфейсу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либо АПКШ </w:t>
            </w:r>
            <w:r w:rsidR="009C2EEC" w:rsidRPr="009C2EEC">
              <w:rPr>
                <w:rStyle w:val="15"/>
                <w:sz w:val="20"/>
                <w:szCs w:val="20"/>
              </w:rPr>
              <w:t>«Континент»</w:t>
            </w:r>
          </w:p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Указывается в случае использования частного адреса на внешнем интерфейсе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при подключении через сеть Интернет. При подключении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либо АПКШ </w:t>
            </w:r>
            <w:r w:rsidR="009C2EEC" w:rsidRPr="009C2EEC">
              <w:rPr>
                <w:rStyle w:val="15"/>
                <w:sz w:val="20"/>
                <w:szCs w:val="20"/>
              </w:rPr>
              <w:t>«Континент»</w:t>
            </w:r>
            <w:r w:rsidR="009C2EEC" w:rsidRPr="00B635A9">
              <w:rPr>
                <w:rStyle w:val="15"/>
                <w:sz w:val="28"/>
                <w:szCs w:val="28"/>
              </w:rPr>
              <w:t xml:space="preserve">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в сеть Интернет напрямую IP fw совпадает с IP внеш./маска.</w:t>
            </w:r>
          </w:p>
        </w:tc>
      </w:tr>
      <w:tr w:rsidR="00F71597" w:rsidRPr="00256F10" w:rsidTr="009627AD">
        <w:trPr>
          <w:trHeight w:val="40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внут./маска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bCs w:val="0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Адрес и маска сети внутреннего</w:t>
            </w:r>
            <w:r w:rsidR="009C2EEC" w:rsidRPr="009C2EEC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(-их) интерфейса(-ов)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. IP внеш. и IP внут. обязательно должны принадлежать разным подсетям.</w:t>
            </w:r>
          </w:p>
        </w:tc>
      </w:tr>
      <w:tr w:rsidR="00F71597" w:rsidRPr="00256F10" w:rsidTr="009627AD">
        <w:trPr>
          <w:trHeight w:val="79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IPgw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внут.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Адрес шлюза для доступа к внутренним ресурсам организации.</w:t>
            </w:r>
          </w:p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Указывается в случае нахождения ресурсов организации и внутреннего интерфейса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 xml:space="preserve"> ПАК ViPNet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либо АПКШ </w:t>
            </w:r>
            <w:r w:rsidR="009C2EEC" w:rsidRPr="009C2EEC">
              <w:rPr>
                <w:rStyle w:val="15"/>
                <w:sz w:val="20"/>
                <w:szCs w:val="20"/>
              </w:rPr>
              <w:t>«Континент»</w:t>
            </w:r>
            <w:r w:rsidR="009C2EEC" w:rsidRPr="00B635A9">
              <w:rPr>
                <w:rStyle w:val="15"/>
                <w:sz w:val="28"/>
                <w:szCs w:val="28"/>
              </w:rPr>
              <w:t xml:space="preserve"> 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разных сетях.</w:t>
            </w:r>
          </w:p>
        </w:tc>
      </w:tr>
      <w:tr w:rsidR="00F71597" w:rsidRPr="00256F10" w:rsidTr="009627AD">
        <w:trPr>
          <w:trHeight w:val="40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71597" w:rsidRPr="00256F10" w:rsidRDefault="00F71597" w:rsidP="009627AD">
            <w:pPr>
              <w:pStyle w:val="af5"/>
              <w:spacing w:before="0" w:after="0"/>
              <w:ind w:firstLine="34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256F10">
              <w:rPr>
                <w:rFonts w:ascii="Times New Roman" w:hAnsi="Times New Roman"/>
                <w:sz w:val="20"/>
                <w:szCs w:val="20"/>
                <w:lang w:val="en-US" w:eastAsia="hi-IN" w:bidi="hi-IN"/>
              </w:rPr>
              <w:t>IP</w:t>
            </w:r>
            <w:r w:rsidRPr="00256F10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 тунн.</w:t>
            </w:r>
          </w:p>
        </w:tc>
        <w:tc>
          <w:tcPr>
            <w:tcW w:w="7229" w:type="dxa"/>
            <w:vAlign w:val="center"/>
          </w:tcPr>
          <w:p w:rsidR="00F71597" w:rsidRPr="00C26C4B" w:rsidRDefault="00F71597" w:rsidP="009627AD">
            <w:pPr>
              <w:pStyle w:val="af5"/>
              <w:spacing w:before="0" w:after="0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Адрес сервера или АРМ (диапазон адресов), которые будут взаимодействовать с серверами </w:t>
            </w:r>
            <w:r w:rsidRPr="00C26C4B">
              <w:rPr>
                <w:rFonts w:ascii="Times New Roman" w:hAnsi="Times New Roman"/>
                <w:sz w:val="20"/>
                <w:szCs w:val="20"/>
              </w:rPr>
              <w:t>ВЗСПДЗ РСО-А</w:t>
            </w:r>
            <w:r w:rsidRPr="00C26C4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F71597" w:rsidRDefault="00F71597" w:rsidP="00F71597">
      <w:pPr>
        <w:rPr>
          <w:bCs/>
          <w:sz w:val="28"/>
          <w:szCs w:val="28"/>
        </w:rPr>
      </w:pPr>
    </w:p>
    <w:p w:rsidR="00F71597" w:rsidRPr="00256F10" w:rsidRDefault="00F71597" w:rsidP="00F71597">
      <w:pPr>
        <w:rPr>
          <w:b/>
          <w:sz w:val="28"/>
          <w:szCs w:val="28"/>
        </w:rPr>
      </w:pPr>
    </w:p>
    <w:p w:rsidR="00F71597" w:rsidRPr="00954ECA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10" w:name="_Toc477939087"/>
      <w:bookmarkStart w:id="11" w:name="_Toc510106677"/>
      <w:r w:rsidRPr="00954ECA">
        <w:rPr>
          <w:bCs/>
          <w:color w:val="auto"/>
          <w:sz w:val="28"/>
          <w:szCs w:val="28"/>
        </w:rPr>
        <w:lastRenderedPageBreak/>
        <w:t xml:space="preserve">Приложение </w:t>
      </w:r>
      <w:bookmarkEnd w:id="10"/>
      <w:r w:rsidR="005B2FEF">
        <w:rPr>
          <w:bCs/>
          <w:color w:val="auto"/>
          <w:sz w:val="28"/>
          <w:szCs w:val="28"/>
        </w:rPr>
        <w:t>6</w:t>
      </w:r>
      <w:bookmarkEnd w:id="11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Default="00F71597" w:rsidP="00F71597">
      <w:pPr>
        <w:pStyle w:val="af3"/>
        <w:ind w:right="129"/>
        <w:jc w:val="center"/>
        <w:rPr>
          <w:b/>
        </w:rPr>
      </w:pPr>
    </w:p>
    <w:p w:rsidR="00F71597" w:rsidRDefault="00F71597" w:rsidP="00F71597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080131">
        <w:rPr>
          <w:rFonts w:ascii="Times New Roman" w:hAnsi="Times New Roman"/>
          <w:b/>
        </w:rPr>
        <w:t xml:space="preserve">Отзыв заявления о присоединении к Положению </w:t>
      </w:r>
      <w:r>
        <w:rPr>
          <w:rFonts w:ascii="Times New Roman" w:hAnsi="Times New Roman"/>
          <w:b/>
        </w:rPr>
        <w:t xml:space="preserve">о ведомственной защищенной </w:t>
      </w:r>
    </w:p>
    <w:p w:rsidR="00F71597" w:rsidRDefault="00F71597" w:rsidP="00F71597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сети </w:t>
      </w:r>
      <w:r w:rsidRPr="00080131">
        <w:rPr>
          <w:rFonts w:ascii="Times New Roman" w:hAnsi="Times New Roman"/>
          <w:b/>
        </w:rPr>
        <w:t>передачи</w:t>
      </w:r>
      <w:r w:rsidR="00B635A9" w:rsidRPr="00B635A9">
        <w:rPr>
          <w:rFonts w:ascii="Times New Roman" w:hAnsi="Times New Roman"/>
          <w:b/>
        </w:rPr>
        <w:t xml:space="preserve"> </w:t>
      </w:r>
      <w:r w:rsidRPr="00080131">
        <w:rPr>
          <w:rFonts w:ascii="Times New Roman" w:hAnsi="Times New Roman"/>
          <w:b/>
        </w:rPr>
        <w:t xml:space="preserve">данных в сфере охраны здоровья государственного </w:t>
      </w:r>
    </w:p>
    <w:p w:rsidR="00F71597" w:rsidRDefault="00F71597" w:rsidP="00F71597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080131">
        <w:rPr>
          <w:rFonts w:ascii="Times New Roman" w:hAnsi="Times New Roman"/>
          <w:b/>
        </w:rPr>
        <w:t xml:space="preserve">бюджетного учреждения здравоохранения </w:t>
      </w:r>
      <w:r>
        <w:rPr>
          <w:rFonts w:ascii="Times New Roman" w:hAnsi="Times New Roman"/>
          <w:b/>
        </w:rPr>
        <w:t>Республики Северная Осетия Алания</w:t>
      </w:r>
    </w:p>
    <w:p w:rsidR="00F71597" w:rsidRPr="00080131" w:rsidRDefault="00F71597" w:rsidP="00F71597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080131">
        <w:rPr>
          <w:rFonts w:ascii="Times New Roman" w:hAnsi="Times New Roman"/>
          <w:b/>
        </w:rPr>
        <w:t>«Медицинский информационно-аналитический центр»</w:t>
      </w:r>
    </w:p>
    <w:p w:rsidR="00F71597" w:rsidRPr="00C264B4" w:rsidRDefault="00F71597" w:rsidP="00F71597">
      <w:pPr>
        <w:pStyle w:val="af3"/>
        <w:ind w:right="129"/>
        <w:jc w:val="center"/>
        <w:rPr>
          <w:rFonts w:ascii="Times New Roman" w:hAnsi="Times New Roman"/>
          <w:spacing w:val="-3"/>
          <w:w w:val="105"/>
        </w:rPr>
      </w:pPr>
    </w:p>
    <w:p w:rsidR="00F71597" w:rsidRPr="005A73B8" w:rsidRDefault="00F71597" w:rsidP="00F71597">
      <w:pPr>
        <w:tabs>
          <w:tab w:val="left" w:pos="8586"/>
        </w:tabs>
        <w:spacing w:line="247" w:lineRule="auto"/>
        <w:ind w:right="-7"/>
        <w:jc w:val="center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>_________________________________________________________________________________</w:t>
      </w:r>
      <w:r>
        <w:rPr>
          <w:rFonts w:ascii="Times New Roman" w:hAnsi="Times New Roman"/>
          <w:w w:val="105"/>
        </w:rPr>
        <w:t>(</w:t>
      </w:r>
      <w:r w:rsidRPr="005A73B8">
        <w:rPr>
          <w:rFonts w:ascii="Times New Roman" w:hAnsi="Times New Roman"/>
          <w:w w:val="105"/>
          <w:vertAlign w:val="superscript"/>
        </w:rPr>
        <w:t xml:space="preserve">наименованиеОрганизации, включая организационно-правовую форму) </w:t>
      </w:r>
      <w:r w:rsidRPr="005A73B8">
        <w:rPr>
          <w:rFonts w:ascii="Times New Roman" w:hAnsi="Times New Roman"/>
          <w:w w:val="105"/>
        </w:rPr>
        <w:t>_________________________________________________________________________________</w:t>
      </w:r>
    </w:p>
    <w:p w:rsidR="00F71597" w:rsidRPr="005A73B8" w:rsidRDefault="00F71597" w:rsidP="00F71597">
      <w:pPr>
        <w:tabs>
          <w:tab w:val="left" w:pos="8430"/>
        </w:tabs>
        <w:spacing w:line="247" w:lineRule="auto"/>
        <w:ind w:right="-7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w w:val="105"/>
        </w:rPr>
        <w:t>в лице   ___</w:t>
      </w:r>
      <w:r w:rsidRPr="005A73B8">
        <w:rPr>
          <w:rFonts w:ascii="Times New Roman" w:hAnsi="Times New Roman"/>
          <w:w w:val="105"/>
        </w:rPr>
        <w:t>________________________________________________________________</w:t>
      </w:r>
      <w:r>
        <w:rPr>
          <w:rFonts w:ascii="Times New Roman" w:hAnsi="Times New Roman"/>
          <w:w w:val="105"/>
        </w:rPr>
        <w:t>____</w:t>
      </w:r>
      <w:r w:rsidRPr="005A73B8">
        <w:rPr>
          <w:rFonts w:ascii="Times New Roman" w:hAnsi="Times New Roman"/>
          <w:w w:val="105"/>
          <w:vertAlign w:val="superscript"/>
        </w:rPr>
        <w:t xml:space="preserve">(должность,ФИО) </w:t>
      </w:r>
      <w:r w:rsidRPr="005A73B8">
        <w:rPr>
          <w:rFonts w:ascii="Times New Roman" w:hAnsi="Times New Roman"/>
          <w:w w:val="105"/>
        </w:rPr>
        <w:t>_________________________________________________________________________________</w:t>
      </w:r>
    </w:p>
    <w:p w:rsidR="00F71597" w:rsidRDefault="00F71597" w:rsidP="00F71597">
      <w:pPr>
        <w:tabs>
          <w:tab w:val="left" w:pos="8416"/>
        </w:tabs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spacing w:val="-3"/>
          <w:w w:val="105"/>
        </w:rPr>
        <w:t>действующего</w:t>
      </w:r>
      <w:r w:rsidRPr="005A73B8">
        <w:rPr>
          <w:rFonts w:ascii="Times New Roman" w:hAnsi="Times New Roman"/>
          <w:w w:val="105"/>
        </w:rPr>
        <w:t>на</w:t>
      </w:r>
      <w:r>
        <w:rPr>
          <w:rFonts w:ascii="Times New Roman" w:hAnsi="Times New Roman"/>
          <w:w w:val="105"/>
        </w:rPr>
        <w:t>основании_________</w:t>
      </w:r>
      <w:r w:rsidRPr="005A73B8">
        <w:rPr>
          <w:rFonts w:ascii="Times New Roman" w:hAnsi="Times New Roman"/>
          <w:w w:val="105"/>
        </w:rPr>
        <w:t>_______________________________________</w:t>
      </w:r>
      <w:r>
        <w:rPr>
          <w:rFonts w:ascii="Times New Roman" w:hAnsi="Times New Roman"/>
          <w:w w:val="105"/>
        </w:rPr>
        <w:t>_______</w:t>
      </w:r>
    </w:p>
    <w:p w:rsidR="00F71597" w:rsidRPr="005A73B8" w:rsidRDefault="00F71597" w:rsidP="00F71597">
      <w:pPr>
        <w:spacing w:after="0" w:line="240" w:lineRule="auto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>Ад</w:t>
      </w:r>
      <w:r>
        <w:rPr>
          <w:rFonts w:ascii="Times New Roman" w:hAnsi="Times New Roman"/>
          <w:w w:val="105"/>
        </w:rPr>
        <w:t>рес места нахождения:  __</w:t>
      </w:r>
      <w:r w:rsidRPr="005A73B8">
        <w:rPr>
          <w:rFonts w:ascii="Times New Roman" w:hAnsi="Times New Roman"/>
          <w:w w:val="105"/>
        </w:rPr>
        <w:t>_________________________________________________</w:t>
      </w:r>
      <w:r>
        <w:rPr>
          <w:rFonts w:ascii="Times New Roman" w:hAnsi="Times New Roman"/>
          <w:w w:val="105"/>
        </w:rPr>
        <w:t>_______</w:t>
      </w:r>
    </w:p>
    <w:p w:rsidR="00F71597" w:rsidRPr="005A73B8" w:rsidRDefault="00F71597" w:rsidP="00F71597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5A73B8">
        <w:rPr>
          <w:rFonts w:ascii="Times New Roman" w:hAnsi="Times New Roman"/>
          <w:w w:val="105"/>
          <w:vertAlign w:val="superscript"/>
        </w:rPr>
        <w:t xml:space="preserve">                                                            (указывается адрес места нахождения юридического лица)</w:t>
      </w:r>
    </w:p>
    <w:p w:rsidR="00F71597" w:rsidRPr="005A73B8" w:rsidRDefault="00F71597" w:rsidP="00F71597">
      <w:pPr>
        <w:spacing w:after="0" w:line="247" w:lineRule="auto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>_________________________________________________________________________________</w:t>
      </w:r>
    </w:p>
    <w:p w:rsidR="00F71597" w:rsidRPr="005A73B8" w:rsidRDefault="00F71597" w:rsidP="00F71597">
      <w:pPr>
        <w:spacing w:after="0" w:line="247" w:lineRule="auto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>Адрес для переписки:</w:t>
      </w:r>
      <w:r w:rsidRPr="005A73B8">
        <w:rPr>
          <w:rFonts w:ascii="Times New Roman" w:hAnsi="Times New Roman"/>
          <w:w w:val="105"/>
        </w:rPr>
        <w:t>_______________________________________________________</w:t>
      </w:r>
      <w:r>
        <w:rPr>
          <w:rFonts w:ascii="Times New Roman" w:hAnsi="Times New Roman"/>
          <w:w w:val="105"/>
        </w:rPr>
        <w:t>_______</w:t>
      </w:r>
    </w:p>
    <w:p w:rsidR="00F71597" w:rsidRPr="005A73B8" w:rsidRDefault="00F71597" w:rsidP="00F71597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5A73B8">
        <w:rPr>
          <w:rFonts w:ascii="Times New Roman" w:hAnsi="Times New Roman"/>
          <w:w w:val="105"/>
          <w:vertAlign w:val="superscript"/>
        </w:rPr>
        <w:t xml:space="preserve">                                                                (указываются почтовый адрес юридического лица и адрес электронной почты)</w:t>
      </w:r>
    </w:p>
    <w:p w:rsidR="00F71597" w:rsidRPr="005A73B8" w:rsidRDefault="00F71597" w:rsidP="00F71597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5A73B8">
        <w:rPr>
          <w:rFonts w:ascii="Times New Roman" w:hAnsi="Times New Roman"/>
          <w:w w:val="105"/>
          <w:vertAlign w:val="superscript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w w:val="105"/>
          <w:vertAlign w:val="superscript"/>
        </w:rPr>
        <w:t>______</w:t>
      </w:r>
    </w:p>
    <w:p w:rsidR="00F71597" w:rsidRPr="005A73B8" w:rsidRDefault="00F71597" w:rsidP="00F71597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>Государственный регистрационный номер записи о создании юридического лица (ОГРН):</w:t>
      </w:r>
      <w:r>
        <w:rPr>
          <w:rFonts w:ascii="Times New Roman" w:hAnsi="Times New Roman"/>
          <w:w w:val="105"/>
        </w:rPr>
        <w:t>___________</w:t>
      </w:r>
      <w:r w:rsidRPr="005A73B8">
        <w:rPr>
          <w:rFonts w:ascii="Times New Roman" w:hAnsi="Times New Roman"/>
          <w:w w:val="105"/>
        </w:rPr>
        <w:t>__________________________________________</w:t>
      </w:r>
      <w:r>
        <w:rPr>
          <w:rFonts w:ascii="Times New Roman" w:hAnsi="Times New Roman"/>
          <w:w w:val="105"/>
        </w:rPr>
        <w:t>_____________________</w:t>
      </w:r>
    </w:p>
    <w:p w:rsidR="00F71597" w:rsidRPr="005A73B8" w:rsidRDefault="00F71597" w:rsidP="00F71597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 xml:space="preserve">Идентификационный номер </w:t>
      </w:r>
      <w:r>
        <w:rPr>
          <w:rFonts w:ascii="Times New Roman" w:hAnsi="Times New Roman"/>
          <w:w w:val="105"/>
        </w:rPr>
        <w:t xml:space="preserve">налогоплательщика (ИНН)  </w:t>
      </w:r>
      <w:r w:rsidRPr="005A73B8">
        <w:rPr>
          <w:rFonts w:ascii="Times New Roman" w:hAnsi="Times New Roman"/>
          <w:w w:val="105"/>
        </w:rPr>
        <w:t>_________________________</w:t>
      </w:r>
      <w:r>
        <w:rPr>
          <w:rFonts w:ascii="Times New Roman" w:hAnsi="Times New Roman"/>
          <w:w w:val="105"/>
        </w:rPr>
        <w:t>_______</w:t>
      </w:r>
    </w:p>
    <w:p w:rsidR="00F71597" w:rsidRPr="005A73B8" w:rsidRDefault="00F71597" w:rsidP="00F71597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</w:rPr>
        <w:t>Сотрудник, уполномоченный по воп</w:t>
      </w:r>
      <w:r>
        <w:rPr>
          <w:rFonts w:ascii="Times New Roman" w:hAnsi="Times New Roman"/>
          <w:w w:val="105"/>
        </w:rPr>
        <w:t>росам присоединения к Положению</w:t>
      </w:r>
      <w:r w:rsidRPr="005A73B8">
        <w:rPr>
          <w:rFonts w:ascii="Times New Roman" w:hAnsi="Times New Roman"/>
          <w:w w:val="105"/>
        </w:rPr>
        <w:t>___________________</w:t>
      </w:r>
      <w:r>
        <w:rPr>
          <w:rFonts w:ascii="Times New Roman" w:hAnsi="Times New Roman"/>
          <w:w w:val="105"/>
        </w:rPr>
        <w:t>_______</w:t>
      </w:r>
      <w:r w:rsidRPr="005A73B8">
        <w:rPr>
          <w:rFonts w:ascii="Times New Roman" w:hAnsi="Times New Roman"/>
          <w:w w:val="105"/>
        </w:rPr>
        <w:t>_____________________________________________________________________________</w:t>
      </w:r>
      <w:r>
        <w:rPr>
          <w:rFonts w:ascii="Times New Roman" w:hAnsi="Times New Roman"/>
          <w:w w:val="105"/>
        </w:rPr>
        <w:t>______________________________________________</w:t>
      </w:r>
    </w:p>
    <w:p w:rsidR="00F71597" w:rsidRPr="005A73B8" w:rsidRDefault="00F71597" w:rsidP="00F71597">
      <w:pPr>
        <w:spacing w:after="0" w:line="240" w:lineRule="auto"/>
        <w:ind w:right="-7"/>
        <w:jc w:val="center"/>
        <w:rPr>
          <w:rFonts w:ascii="Times New Roman" w:hAnsi="Times New Roman"/>
          <w:w w:val="105"/>
          <w:vertAlign w:val="superscript"/>
        </w:rPr>
      </w:pPr>
      <w:r w:rsidRPr="005A73B8">
        <w:rPr>
          <w:rFonts w:ascii="Times New Roman" w:hAnsi="Times New Roman"/>
          <w:w w:val="105"/>
          <w:vertAlign w:val="superscript"/>
        </w:rPr>
        <w:t>(указываются наименование должности, Ф</w:t>
      </w:r>
      <w:r>
        <w:rPr>
          <w:rFonts w:ascii="Times New Roman" w:hAnsi="Times New Roman"/>
          <w:w w:val="105"/>
          <w:vertAlign w:val="superscript"/>
        </w:rPr>
        <w:t>ИО</w:t>
      </w:r>
      <w:r w:rsidRPr="005A73B8">
        <w:rPr>
          <w:rFonts w:ascii="Times New Roman" w:hAnsi="Times New Roman"/>
          <w:w w:val="105"/>
          <w:vertAlign w:val="superscript"/>
        </w:rPr>
        <w:t>, номера телефонов, адрес электронной почты)</w:t>
      </w:r>
    </w:p>
    <w:p w:rsidR="00F71597" w:rsidRDefault="00F71597" w:rsidP="00F71597">
      <w:pPr>
        <w:tabs>
          <w:tab w:val="left" w:pos="8586"/>
        </w:tabs>
        <w:spacing w:after="0" w:line="240" w:lineRule="auto"/>
        <w:ind w:right="-7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w w:val="105"/>
        </w:rPr>
        <w:t xml:space="preserve">просит аннулировать заявление </w:t>
      </w:r>
      <w:r w:rsidRPr="005A73B8">
        <w:rPr>
          <w:rFonts w:ascii="Times New Roman" w:hAnsi="Times New Roman"/>
          <w:spacing w:val="-3"/>
          <w:w w:val="105"/>
        </w:rPr>
        <w:t xml:space="preserve">о присоединении к </w:t>
      </w:r>
      <w:r w:rsidRPr="00C264B4">
        <w:rPr>
          <w:rFonts w:ascii="Times New Roman" w:hAnsi="Times New Roman"/>
        </w:rPr>
        <w:t xml:space="preserve">Положению о ведомственной защищенной сети передачи данных в сфере охраны здоровья государственного бюджетного учреждения здравоохранения </w:t>
      </w:r>
      <w:r w:rsidRPr="009450E3">
        <w:rPr>
          <w:rFonts w:ascii="Times New Roman" w:hAnsi="Times New Roman"/>
        </w:rPr>
        <w:t>Республики Северная Осетия Алания</w:t>
      </w:r>
      <w:r w:rsidRPr="00C264B4">
        <w:rPr>
          <w:rFonts w:ascii="Times New Roman" w:hAnsi="Times New Roman"/>
        </w:rPr>
        <w:t xml:space="preserve"> «Медицинский информационно-аналитический центр» (далее – ГБУЗ </w:t>
      </w:r>
      <w:r>
        <w:rPr>
          <w:rFonts w:ascii="Times New Roman" w:hAnsi="Times New Roman"/>
        </w:rPr>
        <w:t>РСО-А</w:t>
      </w:r>
      <w:r w:rsidRPr="00C264B4">
        <w:rPr>
          <w:rFonts w:ascii="Times New Roman" w:hAnsi="Times New Roman"/>
        </w:rPr>
        <w:t xml:space="preserve"> «МИАЦ»)</w:t>
      </w:r>
      <w:r w:rsidRPr="005A73B8">
        <w:rPr>
          <w:rFonts w:ascii="Times New Roman" w:hAnsi="Times New Roman"/>
          <w:spacing w:val="-3"/>
          <w:w w:val="105"/>
        </w:rPr>
        <w:t>зарегистрированн</w:t>
      </w:r>
      <w:r>
        <w:rPr>
          <w:rFonts w:ascii="Times New Roman" w:hAnsi="Times New Roman"/>
          <w:spacing w:val="-3"/>
          <w:w w:val="105"/>
        </w:rPr>
        <w:t>ое</w:t>
      </w:r>
      <w:r w:rsidRPr="005A73B8">
        <w:rPr>
          <w:rFonts w:ascii="Times New Roman" w:hAnsi="Times New Roman"/>
          <w:spacing w:val="-3"/>
          <w:w w:val="105"/>
        </w:rPr>
        <w:t xml:space="preserve"> в реестре</w:t>
      </w:r>
      <w:r>
        <w:rPr>
          <w:rFonts w:ascii="Times New Roman" w:hAnsi="Times New Roman"/>
          <w:spacing w:val="-3"/>
          <w:w w:val="105"/>
        </w:rPr>
        <w:t xml:space="preserve"> пользователей ВЗСПДЗ РСО-А р</w:t>
      </w:r>
      <w:r w:rsidRPr="005A73B8">
        <w:rPr>
          <w:rFonts w:ascii="Times New Roman" w:hAnsi="Times New Roman"/>
          <w:spacing w:val="-3"/>
          <w:w w:val="105"/>
        </w:rPr>
        <w:t>егистрационный номер №______________ от «____»_________________</w:t>
      </w:r>
      <w:r>
        <w:rPr>
          <w:rFonts w:ascii="Times New Roman" w:hAnsi="Times New Roman"/>
          <w:spacing w:val="-3"/>
          <w:w w:val="105"/>
        </w:rPr>
        <w:t>______________</w:t>
      </w:r>
      <w:r w:rsidRPr="005A73B8">
        <w:rPr>
          <w:rFonts w:ascii="Times New Roman" w:hAnsi="Times New Roman"/>
          <w:spacing w:val="-3"/>
          <w:w w:val="105"/>
        </w:rPr>
        <w:t>20____г.</w:t>
      </w:r>
    </w:p>
    <w:p w:rsidR="00F71597" w:rsidRDefault="00F71597" w:rsidP="00F71597">
      <w:pPr>
        <w:tabs>
          <w:tab w:val="left" w:pos="8586"/>
        </w:tabs>
        <w:spacing w:after="0" w:line="240" w:lineRule="auto"/>
        <w:ind w:right="-7"/>
        <w:jc w:val="both"/>
        <w:rPr>
          <w:rFonts w:ascii="Times New Roman" w:hAnsi="Times New Roman"/>
          <w:spacing w:val="-3"/>
          <w:w w:val="105"/>
        </w:rPr>
      </w:pPr>
    </w:p>
    <w:p w:rsidR="00F71597" w:rsidRDefault="00F71597" w:rsidP="00F71597">
      <w:pPr>
        <w:tabs>
          <w:tab w:val="left" w:pos="8586"/>
        </w:tabs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>
        <w:rPr>
          <w:rFonts w:ascii="Times New Roman" w:hAnsi="Times New Roman"/>
          <w:spacing w:val="-3"/>
          <w:w w:val="105"/>
        </w:rPr>
        <w:t>и исключить</w:t>
      </w:r>
      <w:r w:rsidRPr="005A73B8">
        <w:rPr>
          <w:rFonts w:ascii="Times New Roman" w:hAnsi="Times New Roman"/>
          <w:w w:val="105"/>
        </w:rPr>
        <w:t>_________________________________________________</w:t>
      </w:r>
      <w:r>
        <w:rPr>
          <w:rFonts w:ascii="Times New Roman" w:hAnsi="Times New Roman"/>
          <w:w w:val="105"/>
        </w:rPr>
        <w:t>____________________</w:t>
      </w:r>
    </w:p>
    <w:p w:rsidR="00F71597" w:rsidRPr="005A73B8" w:rsidRDefault="00F71597" w:rsidP="00F71597">
      <w:pPr>
        <w:tabs>
          <w:tab w:val="left" w:pos="8586"/>
        </w:tabs>
        <w:spacing w:after="0" w:line="240" w:lineRule="auto"/>
        <w:ind w:right="-7"/>
        <w:jc w:val="center"/>
        <w:rPr>
          <w:rFonts w:ascii="Times New Roman" w:hAnsi="Times New Roman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(наименование</w:t>
      </w:r>
      <w:r w:rsidR="00D72849">
        <w:rPr>
          <w:rFonts w:ascii="Times New Roman" w:hAnsi="Times New Roman"/>
          <w:w w:val="105"/>
          <w:vertAlign w:val="superscript"/>
        </w:rPr>
        <w:t xml:space="preserve"> </w:t>
      </w:r>
      <w:r w:rsidRPr="005A73B8">
        <w:rPr>
          <w:rFonts w:ascii="Times New Roman" w:hAnsi="Times New Roman"/>
          <w:w w:val="105"/>
          <w:vertAlign w:val="superscript"/>
        </w:rPr>
        <w:t xml:space="preserve">Организации, включая организационно-правовую форму) </w:t>
      </w:r>
      <w:r w:rsidRPr="005A73B8">
        <w:rPr>
          <w:rFonts w:ascii="Times New Roman" w:hAnsi="Times New Roman"/>
          <w:w w:val="105"/>
        </w:rPr>
        <w:t>_________________________________________________</w:t>
      </w:r>
      <w:r>
        <w:rPr>
          <w:rFonts w:ascii="Times New Roman" w:hAnsi="Times New Roman"/>
          <w:w w:val="105"/>
        </w:rPr>
        <w:t>______________________________</w:t>
      </w:r>
    </w:p>
    <w:p w:rsidR="00F71597" w:rsidRPr="005A73B8" w:rsidRDefault="00F71597" w:rsidP="00F71597">
      <w:pP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spacing w:val="-3"/>
          <w:w w:val="105"/>
        </w:rPr>
        <w:t xml:space="preserve">из реестра пользователей ВЗСПДЗ РСО-А. </w:t>
      </w:r>
    </w:p>
    <w:p w:rsidR="00F71597" w:rsidRDefault="00F71597" w:rsidP="00F71597">
      <w:pPr>
        <w:tabs>
          <w:tab w:val="left" w:pos="8416"/>
        </w:tabs>
        <w:spacing w:after="0"/>
        <w:ind w:right="-7"/>
        <w:jc w:val="both"/>
        <w:rPr>
          <w:rFonts w:ascii="Times New Roman" w:eastAsia="Times New Roman" w:hAnsi="Times New Roman"/>
        </w:rPr>
      </w:pPr>
    </w:p>
    <w:p w:rsidR="00F71597" w:rsidRPr="005A73B8" w:rsidRDefault="00F71597" w:rsidP="00F71597">
      <w:pP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spacing w:val="-3"/>
          <w:w w:val="105"/>
        </w:rPr>
        <w:t>_____________</w:t>
      </w:r>
      <w:r>
        <w:rPr>
          <w:rFonts w:ascii="Times New Roman" w:hAnsi="Times New Roman"/>
          <w:spacing w:val="-3"/>
          <w:w w:val="105"/>
        </w:rPr>
        <w:t xml:space="preserve">_____________   </w:t>
      </w:r>
      <w:r w:rsidRPr="005A73B8">
        <w:rPr>
          <w:rFonts w:ascii="Times New Roman" w:hAnsi="Times New Roman"/>
          <w:spacing w:val="-3"/>
          <w:w w:val="105"/>
        </w:rPr>
        <w:t xml:space="preserve"> ________________________                 _____________</w:t>
      </w:r>
    </w:p>
    <w:p w:rsidR="00F71597" w:rsidRDefault="00F71597" w:rsidP="00F71597">
      <w:pPr>
        <w:pBdr>
          <w:bottom w:val="single" w:sz="12" w:space="1" w:color="auto"/>
        </w:pBd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  <w:r w:rsidRPr="005A73B8">
        <w:rPr>
          <w:rFonts w:ascii="Times New Roman" w:hAnsi="Times New Roman"/>
          <w:spacing w:val="-3"/>
          <w:w w:val="105"/>
          <w:vertAlign w:val="superscript"/>
        </w:rPr>
        <w:t xml:space="preserve">     (должность руководителя организации)                       </w:t>
      </w:r>
      <w:r>
        <w:rPr>
          <w:rFonts w:ascii="Times New Roman" w:hAnsi="Times New Roman"/>
          <w:spacing w:val="-3"/>
          <w:w w:val="105"/>
          <w:vertAlign w:val="superscript"/>
        </w:rPr>
        <w:t xml:space="preserve">                        (п</w:t>
      </w:r>
      <w:r w:rsidRPr="005A73B8">
        <w:rPr>
          <w:rFonts w:ascii="Times New Roman" w:hAnsi="Times New Roman"/>
          <w:spacing w:val="-3"/>
          <w:w w:val="105"/>
          <w:vertAlign w:val="superscript"/>
        </w:rPr>
        <w:t>одпись)                                                                         (ФИО)</w:t>
      </w:r>
    </w:p>
    <w:p w:rsidR="00F71597" w:rsidRPr="00557925" w:rsidRDefault="00F71597" w:rsidP="00F71597">
      <w:pPr>
        <w:pBdr>
          <w:bottom w:val="single" w:sz="12" w:space="1" w:color="auto"/>
        </w:pBdr>
        <w:spacing w:after="0" w:line="240" w:lineRule="auto"/>
        <w:ind w:right="159"/>
        <w:jc w:val="center"/>
        <w:rPr>
          <w:rFonts w:ascii="Times New Roman" w:hAnsi="Times New Roman"/>
          <w:spacing w:val="-3"/>
          <w:w w:val="105"/>
        </w:rPr>
      </w:pPr>
      <w:r w:rsidRPr="00557925">
        <w:rPr>
          <w:rFonts w:ascii="Times New Roman" w:hAnsi="Times New Roman"/>
          <w:spacing w:val="-3"/>
          <w:w w:val="105"/>
        </w:rPr>
        <w:t>М.П.</w:t>
      </w:r>
    </w:p>
    <w:p w:rsidR="00F71597" w:rsidRPr="005A73B8" w:rsidRDefault="00F71597" w:rsidP="00F71597">
      <w:pPr>
        <w:pBdr>
          <w:bottom w:val="single" w:sz="12" w:space="1" w:color="auto"/>
        </w:pBd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</w:p>
    <w:p w:rsidR="00F71597" w:rsidRPr="005A73B8" w:rsidRDefault="00F71597" w:rsidP="00F71597">
      <w:pPr>
        <w:spacing w:after="0" w:line="240" w:lineRule="auto"/>
        <w:ind w:right="159"/>
        <w:jc w:val="center"/>
        <w:rPr>
          <w:rFonts w:ascii="Times New Roman" w:hAnsi="Times New Roman"/>
          <w:spacing w:val="-3"/>
          <w:w w:val="105"/>
          <w:vertAlign w:val="superscript"/>
        </w:rPr>
      </w:pPr>
      <w:r w:rsidRPr="005A73B8">
        <w:rPr>
          <w:rFonts w:ascii="Times New Roman" w:hAnsi="Times New Roman"/>
          <w:spacing w:val="-3"/>
          <w:w w:val="105"/>
          <w:vertAlign w:val="superscript"/>
        </w:rPr>
        <w:t>(заполняется уполномоченным сотрудником</w:t>
      </w:r>
      <w:r>
        <w:rPr>
          <w:rFonts w:ascii="Times New Roman" w:hAnsi="Times New Roman"/>
          <w:spacing w:val="-3"/>
          <w:w w:val="105"/>
          <w:vertAlign w:val="superscript"/>
        </w:rPr>
        <w:t xml:space="preserve"> ГБУЗ</w:t>
      </w:r>
      <w:r w:rsidR="00623AD1">
        <w:rPr>
          <w:rFonts w:ascii="Times New Roman" w:hAnsi="Times New Roman"/>
          <w:spacing w:val="-3"/>
          <w:w w:val="105"/>
          <w:vertAlign w:val="superscript"/>
        </w:rPr>
        <w:t xml:space="preserve"> РСО-А</w:t>
      </w:r>
      <w:r>
        <w:rPr>
          <w:rFonts w:ascii="Times New Roman" w:hAnsi="Times New Roman"/>
          <w:spacing w:val="-3"/>
          <w:w w:val="105"/>
          <w:vertAlign w:val="superscript"/>
        </w:rPr>
        <w:t xml:space="preserve"> «МИАЦ»</w:t>
      </w:r>
      <w:r w:rsidRPr="005A73B8">
        <w:rPr>
          <w:rFonts w:ascii="Times New Roman" w:hAnsi="Times New Roman"/>
          <w:spacing w:val="-3"/>
          <w:w w:val="105"/>
          <w:vertAlign w:val="superscript"/>
        </w:rPr>
        <w:t>)</w:t>
      </w:r>
    </w:p>
    <w:p w:rsidR="00F71597" w:rsidRDefault="00F71597" w:rsidP="00F71597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spacing w:val="-3"/>
          <w:w w:val="105"/>
        </w:rPr>
        <w:t xml:space="preserve">Заявление о присоединении к </w:t>
      </w:r>
      <w:r w:rsidRPr="00C264B4">
        <w:rPr>
          <w:rFonts w:ascii="Times New Roman" w:hAnsi="Times New Roman"/>
        </w:rPr>
        <w:t>Положению о ведомственной защищенной сети передачи данных в сфере охраны здоровья</w:t>
      </w:r>
      <w:r>
        <w:rPr>
          <w:rFonts w:ascii="Times New Roman" w:hAnsi="Times New Roman"/>
        </w:rPr>
        <w:t xml:space="preserve"> ГБУЗ РСО-А «МИАЦ»</w:t>
      </w:r>
      <w:r>
        <w:rPr>
          <w:rFonts w:ascii="Times New Roman" w:hAnsi="Times New Roman"/>
          <w:spacing w:val="-3"/>
          <w:w w:val="105"/>
        </w:rPr>
        <w:t>р</w:t>
      </w:r>
      <w:r w:rsidRPr="005A73B8">
        <w:rPr>
          <w:rFonts w:ascii="Times New Roman" w:hAnsi="Times New Roman"/>
          <w:spacing w:val="-3"/>
          <w:w w:val="105"/>
        </w:rPr>
        <w:t>егистрационный номер №_________</w:t>
      </w:r>
      <w:r>
        <w:rPr>
          <w:rFonts w:ascii="Times New Roman" w:hAnsi="Times New Roman"/>
          <w:spacing w:val="-3"/>
          <w:w w:val="105"/>
        </w:rPr>
        <w:t>__ от «____»___________</w:t>
      </w:r>
      <w:r w:rsidRPr="005A73B8">
        <w:rPr>
          <w:rFonts w:ascii="Times New Roman" w:hAnsi="Times New Roman"/>
          <w:spacing w:val="-3"/>
          <w:w w:val="105"/>
        </w:rPr>
        <w:t>20____г.</w:t>
      </w:r>
      <w:r>
        <w:rPr>
          <w:rFonts w:ascii="Times New Roman" w:hAnsi="Times New Roman"/>
          <w:spacing w:val="-3"/>
          <w:w w:val="105"/>
        </w:rPr>
        <w:t xml:space="preserve"> аннулировано.</w:t>
      </w:r>
    </w:p>
    <w:p w:rsidR="00F71597" w:rsidRDefault="00F71597" w:rsidP="00F71597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spacing w:val="-3"/>
          <w:w w:val="105"/>
        </w:rPr>
        <w:t>Дата исключения из реестра пользователей ВЗСПДЗ РСО-А ГБУЗ РСО-А «МИАЦ</w:t>
      </w:r>
      <w:r w:rsidRPr="005A73B8">
        <w:rPr>
          <w:rFonts w:ascii="Times New Roman" w:hAnsi="Times New Roman"/>
          <w:spacing w:val="-3"/>
          <w:w w:val="105"/>
        </w:rPr>
        <w:t>»</w:t>
      </w:r>
      <w:r>
        <w:rPr>
          <w:rFonts w:ascii="Times New Roman" w:hAnsi="Times New Roman"/>
          <w:spacing w:val="-3"/>
          <w:w w:val="105"/>
        </w:rPr>
        <w:t xml:space="preserve">   «_________»_______________________________________.</w:t>
      </w:r>
    </w:p>
    <w:p w:rsidR="00F71597" w:rsidRDefault="00F71597" w:rsidP="00F71597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spacing w:val="-3"/>
          <w:w w:val="105"/>
        </w:rPr>
        <w:t>Директор ГБУЗ РСО-А «МИАЦ»            ________________           ______________</w:t>
      </w:r>
    </w:p>
    <w:p w:rsidR="005B2FEF" w:rsidRPr="00954ECA" w:rsidRDefault="005B2FEF" w:rsidP="005B2FEF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12" w:name="_Toc477939086"/>
      <w:bookmarkStart w:id="13" w:name="_Toc510106678"/>
      <w:r w:rsidRPr="00954ECA">
        <w:rPr>
          <w:bCs/>
          <w:color w:val="auto"/>
          <w:sz w:val="28"/>
          <w:szCs w:val="28"/>
        </w:rPr>
        <w:lastRenderedPageBreak/>
        <w:t>Приложение 7</w:t>
      </w:r>
      <w:bookmarkEnd w:id="12"/>
      <w:bookmarkEnd w:id="13"/>
    </w:p>
    <w:p w:rsidR="005B2FEF" w:rsidRDefault="005B2FEF" w:rsidP="005B2FEF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5B2FEF" w:rsidRDefault="005B2FEF" w:rsidP="005B2FEF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5B2FEF" w:rsidRPr="00256F10" w:rsidRDefault="005B2FEF" w:rsidP="005B2FEF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</w:p>
    <w:p w:rsidR="005B2FEF" w:rsidRDefault="005B2FEF" w:rsidP="005B2FEF">
      <w:pPr>
        <w:pStyle w:val="af3"/>
        <w:spacing w:after="0" w:line="240" w:lineRule="auto"/>
        <w:ind w:right="130"/>
        <w:jc w:val="center"/>
        <w:rPr>
          <w:rFonts w:ascii="Times New Roman" w:hAnsi="Times New Roman"/>
          <w:b/>
        </w:rPr>
      </w:pPr>
      <w:r w:rsidRPr="00F9589D">
        <w:rPr>
          <w:rFonts w:ascii="Times New Roman" w:hAnsi="Times New Roman"/>
          <w:b/>
        </w:rPr>
        <w:t xml:space="preserve">Заявление о присоединении к Положению о ведомственной защищенной </w:t>
      </w:r>
    </w:p>
    <w:p w:rsidR="005B2FEF" w:rsidRDefault="005B2FEF" w:rsidP="005B2FEF">
      <w:pPr>
        <w:pStyle w:val="af3"/>
        <w:spacing w:after="0" w:line="240" w:lineRule="auto"/>
        <w:ind w:right="130"/>
        <w:jc w:val="center"/>
        <w:rPr>
          <w:rFonts w:ascii="Times New Roman" w:hAnsi="Times New Roman"/>
          <w:b/>
        </w:rPr>
      </w:pPr>
      <w:r w:rsidRPr="00F9589D">
        <w:rPr>
          <w:rFonts w:ascii="Times New Roman" w:hAnsi="Times New Roman"/>
          <w:b/>
        </w:rPr>
        <w:t xml:space="preserve">сети </w:t>
      </w:r>
      <w:r>
        <w:rPr>
          <w:rFonts w:ascii="Times New Roman" w:hAnsi="Times New Roman"/>
          <w:b/>
        </w:rPr>
        <w:t>п</w:t>
      </w:r>
      <w:r w:rsidRPr="00F9589D">
        <w:rPr>
          <w:rFonts w:ascii="Times New Roman" w:hAnsi="Times New Roman"/>
          <w:b/>
        </w:rPr>
        <w:t>ередачи</w:t>
      </w:r>
      <w:r w:rsidR="00B635A9" w:rsidRPr="00B635A9">
        <w:rPr>
          <w:rFonts w:ascii="Times New Roman" w:hAnsi="Times New Roman"/>
          <w:b/>
        </w:rPr>
        <w:t xml:space="preserve"> </w:t>
      </w:r>
      <w:r w:rsidRPr="00F9589D">
        <w:rPr>
          <w:rFonts w:ascii="Times New Roman" w:hAnsi="Times New Roman"/>
          <w:b/>
        </w:rPr>
        <w:t xml:space="preserve">данных в сфере охраны здоровья государственного </w:t>
      </w:r>
    </w:p>
    <w:p w:rsidR="005B2FEF" w:rsidRDefault="005B2FEF" w:rsidP="005B2FEF">
      <w:pPr>
        <w:pStyle w:val="af3"/>
        <w:spacing w:after="0" w:line="240" w:lineRule="auto"/>
        <w:ind w:right="130"/>
        <w:jc w:val="center"/>
        <w:rPr>
          <w:rFonts w:ascii="Times New Roman" w:hAnsi="Times New Roman"/>
          <w:b/>
        </w:rPr>
      </w:pPr>
      <w:r w:rsidRPr="00F9589D">
        <w:rPr>
          <w:rFonts w:ascii="Times New Roman" w:hAnsi="Times New Roman"/>
          <w:b/>
        </w:rPr>
        <w:t xml:space="preserve">бюджетного учреждения здравоохранения </w:t>
      </w:r>
      <w:r>
        <w:rPr>
          <w:rFonts w:ascii="Times New Roman" w:hAnsi="Times New Roman"/>
          <w:b/>
        </w:rPr>
        <w:t>Республики Северная Осетия-Алания</w:t>
      </w:r>
    </w:p>
    <w:p w:rsidR="005B2FEF" w:rsidRPr="00F9589D" w:rsidRDefault="005B2FEF" w:rsidP="005B2FEF">
      <w:pPr>
        <w:pStyle w:val="af3"/>
        <w:spacing w:after="0" w:line="240" w:lineRule="auto"/>
        <w:ind w:right="130"/>
        <w:jc w:val="center"/>
        <w:rPr>
          <w:rFonts w:ascii="Times New Roman" w:hAnsi="Times New Roman"/>
          <w:b/>
        </w:rPr>
      </w:pPr>
      <w:r w:rsidRPr="00F9589D">
        <w:rPr>
          <w:rFonts w:ascii="Times New Roman" w:hAnsi="Times New Roman"/>
          <w:b/>
        </w:rPr>
        <w:t>«Медицинский информационно-аналитический центр»</w:t>
      </w:r>
    </w:p>
    <w:p w:rsidR="005B2FEF" w:rsidRPr="00F9589D" w:rsidRDefault="005B2FEF" w:rsidP="005B2FEF">
      <w:pPr>
        <w:pStyle w:val="af3"/>
        <w:ind w:firstLine="709"/>
        <w:jc w:val="both"/>
        <w:rPr>
          <w:rFonts w:ascii="Times New Roman" w:hAnsi="Times New Roman"/>
        </w:rPr>
      </w:pPr>
    </w:p>
    <w:p w:rsidR="005B2FEF" w:rsidRPr="00375994" w:rsidRDefault="005B2FEF" w:rsidP="005B2FEF">
      <w:pPr>
        <w:tabs>
          <w:tab w:val="left" w:pos="8586"/>
        </w:tabs>
        <w:spacing w:before="139" w:line="247" w:lineRule="auto"/>
        <w:ind w:right="-7"/>
        <w:jc w:val="center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 xml:space="preserve">_________________________________________________________________________________ </w:t>
      </w:r>
      <w:r w:rsidRPr="00F9589D">
        <w:rPr>
          <w:rFonts w:ascii="Times New Roman" w:hAnsi="Times New Roman"/>
          <w:w w:val="105"/>
          <w:vertAlign w:val="superscript"/>
        </w:rPr>
        <w:t>(наименование</w:t>
      </w:r>
      <w:r w:rsidR="00B635A9" w:rsidRPr="00B635A9">
        <w:rPr>
          <w:rFonts w:ascii="Times New Roman" w:hAnsi="Times New Roman"/>
          <w:w w:val="105"/>
          <w:vertAlign w:val="superscript"/>
        </w:rPr>
        <w:t xml:space="preserve"> </w:t>
      </w:r>
      <w:r w:rsidRPr="00F9589D">
        <w:rPr>
          <w:rFonts w:ascii="Times New Roman" w:hAnsi="Times New Roman"/>
          <w:w w:val="105"/>
          <w:vertAlign w:val="superscript"/>
        </w:rPr>
        <w:t xml:space="preserve">Организации, включая организационно-правовую форму) </w:t>
      </w:r>
      <w:r w:rsidRPr="00F9589D">
        <w:rPr>
          <w:rFonts w:ascii="Times New Roman" w:hAnsi="Times New Roman"/>
          <w:w w:val="105"/>
        </w:rPr>
        <w:t>_________________________________________________________________________________</w:t>
      </w:r>
      <w:r>
        <w:rPr>
          <w:rFonts w:ascii="Times New Roman" w:hAnsi="Times New Roman"/>
          <w:w w:val="105"/>
        </w:rPr>
        <w:t>в лице</w:t>
      </w:r>
      <w:r w:rsidRPr="00F9589D">
        <w:rPr>
          <w:rFonts w:ascii="Times New Roman" w:hAnsi="Times New Roman"/>
          <w:w w:val="105"/>
        </w:rPr>
        <w:t>__________________________________________</w:t>
      </w:r>
      <w:r>
        <w:rPr>
          <w:rFonts w:ascii="Times New Roman" w:hAnsi="Times New Roman"/>
          <w:w w:val="105"/>
        </w:rPr>
        <w:t>_____________________________</w:t>
      </w:r>
      <w:r w:rsidRPr="00F9589D">
        <w:rPr>
          <w:rFonts w:ascii="Times New Roman" w:hAnsi="Times New Roman"/>
          <w:w w:val="105"/>
        </w:rPr>
        <w:t xml:space="preserve">____ </w:t>
      </w:r>
      <w:r w:rsidRPr="00F9589D">
        <w:rPr>
          <w:rFonts w:ascii="Times New Roman" w:hAnsi="Times New Roman"/>
          <w:w w:val="105"/>
          <w:vertAlign w:val="superscript"/>
        </w:rPr>
        <w:t>(должность,</w:t>
      </w:r>
      <w:r w:rsidR="00B635A9" w:rsidRPr="00B635A9">
        <w:rPr>
          <w:rFonts w:ascii="Times New Roman" w:hAnsi="Times New Roman"/>
          <w:w w:val="105"/>
          <w:vertAlign w:val="superscript"/>
        </w:rPr>
        <w:t xml:space="preserve"> </w:t>
      </w:r>
      <w:r w:rsidRPr="00F9589D">
        <w:rPr>
          <w:rFonts w:ascii="Times New Roman" w:hAnsi="Times New Roman"/>
          <w:w w:val="105"/>
          <w:vertAlign w:val="superscript"/>
        </w:rPr>
        <w:t xml:space="preserve">ФИО) </w:t>
      </w:r>
      <w:r w:rsidRPr="00F9589D">
        <w:rPr>
          <w:rFonts w:ascii="Times New Roman" w:hAnsi="Times New Roman"/>
          <w:w w:val="105"/>
        </w:rPr>
        <w:t>_________________________________________________________________________________</w:t>
      </w:r>
    </w:p>
    <w:p w:rsidR="005B2FEF" w:rsidRPr="00F9589D" w:rsidRDefault="005B2FEF" w:rsidP="005B2FEF">
      <w:pPr>
        <w:tabs>
          <w:tab w:val="left" w:pos="8416"/>
        </w:tabs>
        <w:spacing w:after="0"/>
        <w:ind w:right="-7"/>
        <w:jc w:val="both"/>
        <w:rPr>
          <w:rFonts w:ascii="Times New Roman" w:eastAsia="Times New Roman" w:hAnsi="Times New Roman"/>
        </w:rPr>
      </w:pPr>
      <w:r w:rsidRPr="00F9589D">
        <w:rPr>
          <w:rFonts w:ascii="Times New Roman" w:hAnsi="Times New Roman"/>
          <w:spacing w:val="-3"/>
          <w:w w:val="105"/>
        </w:rPr>
        <w:t>действующего</w:t>
      </w:r>
      <w:r w:rsidRPr="00F9589D">
        <w:rPr>
          <w:rFonts w:ascii="Times New Roman" w:hAnsi="Times New Roman"/>
          <w:w w:val="105"/>
        </w:rPr>
        <w:t>наосновании__________________________________________</w:t>
      </w:r>
      <w:r>
        <w:rPr>
          <w:rFonts w:ascii="Times New Roman" w:hAnsi="Times New Roman"/>
          <w:w w:val="105"/>
        </w:rPr>
        <w:t>______________</w:t>
      </w:r>
    </w:p>
    <w:p w:rsidR="005B2FEF" w:rsidRPr="00F9589D" w:rsidRDefault="005B2FEF" w:rsidP="005B2FEF">
      <w:pPr>
        <w:pStyle w:val="af3"/>
        <w:ind w:right="129"/>
        <w:jc w:val="both"/>
        <w:rPr>
          <w:rFonts w:ascii="Times New Roman" w:hAnsi="Times New Roman"/>
        </w:rPr>
      </w:pPr>
      <w:r w:rsidRPr="00F9589D">
        <w:rPr>
          <w:rFonts w:ascii="Times New Roman" w:hAnsi="Times New Roman"/>
          <w:w w:val="105"/>
        </w:rPr>
        <w:t xml:space="preserve">в соответствии </w:t>
      </w:r>
      <w:r w:rsidRPr="00F9589D">
        <w:rPr>
          <w:rFonts w:ascii="Times New Roman" w:hAnsi="Times New Roman"/>
          <w:spacing w:val="-4"/>
          <w:w w:val="105"/>
        </w:rPr>
        <w:t xml:space="preserve">со </w:t>
      </w:r>
      <w:r w:rsidRPr="00F9589D">
        <w:rPr>
          <w:rFonts w:ascii="Times New Roman" w:hAnsi="Times New Roman"/>
          <w:w w:val="105"/>
        </w:rPr>
        <w:t xml:space="preserve">статьей 428 </w:t>
      </w:r>
      <w:r w:rsidRPr="00F9589D">
        <w:rPr>
          <w:rFonts w:ascii="Times New Roman" w:hAnsi="Times New Roman"/>
          <w:spacing w:val="-4"/>
          <w:w w:val="105"/>
        </w:rPr>
        <w:t xml:space="preserve">Гражданского кодекса </w:t>
      </w:r>
      <w:r w:rsidRPr="00F9589D">
        <w:rPr>
          <w:rFonts w:ascii="Times New Roman" w:hAnsi="Times New Roman"/>
          <w:spacing w:val="-3"/>
          <w:w w:val="105"/>
        </w:rPr>
        <w:t xml:space="preserve">Российской </w:t>
      </w:r>
      <w:r w:rsidRPr="00F9589D">
        <w:rPr>
          <w:rFonts w:ascii="Times New Roman" w:hAnsi="Times New Roman"/>
          <w:w w:val="105"/>
        </w:rPr>
        <w:t>Федерации полностью и безусловно присоединяется к</w:t>
      </w:r>
      <w:r w:rsidR="00B635A9" w:rsidRPr="00B635A9">
        <w:rPr>
          <w:rFonts w:ascii="Times New Roman" w:hAnsi="Times New Roman"/>
          <w:w w:val="105"/>
        </w:rPr>
        <w:t xml:space="preserve"> </w:t>
      </w:r>
      <w:r w:rsidRPr="00F9589D">
        <w:rPr>
          <w:rFonts w:ascii="Times New Roman" w:hAnsi="Times New Roman"/>
        </w:rPr>
        <w:t xml:space="preserve">Положению о ведомственной защищенной сети передачи данных в сфере охраны здоровья государственного бюджетного учреждения здравоохранения </w:t>
      </w:r>
      <w:r w:rsidR="00623AD1">
        <w:rPr>
          <w:rFonts w:ascii="Times New Roman" w:hAnsi="Times New Roman"/>
        </w:rPr>
        <w:t>Республики Северная Осетия Алания</w:t>
      </w:r>
      <w:r w:rsidRPr="00F9589D">
        <w:rPr>
          <w:rFonts w:ascii="Times New Roman" w:hAnsi="Times New Roman"/>
        </w:rPr>
        <w:t xml:space="preserve"> «Медицинский информационно-аналитический центр» (далее – ГБУЗ </w:t>
      </w:r>
      <w:r>
        <w:rPr>
          <w:rFonts w:ascii="Times New Roman" w:hAnsi="Times New Roman"/>
        </w:rPr>
        <w:t>РСО-А</w:t>
      </w:r>
      <w:r w:rsidRPr="00F9589D">
        <w:rPr>
          <w:rFonts w:ascii="Times New Roman" w:hAnsi="Times New Roman"/>
        </w:rPr>
        <w:t xml:space="preserve"> «МИАЦ»)</w:t>
      </w:r>
      <w:r w:rsidRPr="00F9589D">
        <w:rPr>
          <w:rFonts w:ascii="Times New Roman" w:hAnsi="Times New Roman"/>
          <w:spacing w:val="-3"/>
          <w:w w:val="105"/>
        </w:rPr>
        <w:t xml:space="preserve">, </w:t>
      </w:r>
      <w:r w:rsidRPr="00F9589D">
        <w:rPr>
          <w:rFonts w:ascii="Times New Roman" w:hAnsi="Times New Roman"/>
          <w:w w:val="105"/>
        </w:rPr>
        <w:t xml:space="preserve">условия </w:t>
      </w:r>
      <w:r w:rsidRPr="00F9589D">
        <w:rPr>
          <w:rFonts w:ascii="Times New Roman" w:hAnsi="Times New Roman"/>
          <w:spacing w:val="-4"/>
          <w:w w:val="105"/>
        </w:rPr>
        <w:t xml:space="preserve">которого </w:t>
      </w:r>
      <w:r w:rsidRPr="00F9589D">
        <w:rPr>
          <w:rFonts w:ascii="Times New Roman" w:hAnsi="Times New Roman"/>
          <w:w w:val="105"/>
        </w:rPr>
        <w:t xml:space="preserve">определены </w:t>
      </w:r>
      <w:r w:rsidRPr="00F9589D">
        <w:rPr>
          <w:rFonts w:ascii="Times New Roman" w:hAnsi="Times New Roman"/>
          <w:spacing w:val="-9"/>
          <w:w w:val="105"/>
        </w:rPr>
        <w:t xml:space="preserve">ГБУЗ </w:t>
      </w:r>
      <w:r>
        <w:rPr>
          <w:rFonts w:ascii="Times New Roman" w:hAnsi="Times New Roman"/>
          <w:spacing w:val="-9"/>
          <w:w w:val="105"/>
        </w:rPr>
        <w:t>РСО-А</w:t>
      </w:r>
      <w:r w:rsidRPr="00F9589D">
        <w:rPr>
          <w:rFonts w:ascii="Times New Roman" w:hAnsi="Times New Roman"/>
          <w:spacing w:val="-9"/>
          <w:w w:val="105"/>
        </w:rPr>
        <w:t xml:space="preserve"> «МИАЦ».</w:t>
      </w:r>
    </w:p>
    <w:p w:rsidR="005B2FEF" w:rsidRPr="00F9589D" w:rsidRDefault="005B2FEF" w:rsidP="005B2FEF">
      <w:pPr>
        <w:spacing w:after="0" w:line="240" w:lineRule="auto"/>
        <w:ind w:right="-7"/>
        <w:jc w:val="both"/>
        <w:rPr>
          <w:rFonts w:ascii="Times New Roman" w:hAnsi="Times New Roman"/>
          <w:spacing w:val="-4"/>
          <w:w w:val="105"/>
        </w:rPr>
      </w:pPr>
    </w:p>
    <w:p w:rsidR="005B2FEF" w:rsidRPr="00F9589D" w:rsidRDefault="005B2FEF" w:rsidP="005B2FEF">
      <w:pPr>
        <w:spacing w:after="0" w:line="240" w:lineRule="auto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 xml:space="preserve">Адрес </w:t>
      </w:r>
      <w:r>
        <w:rPr>
          <w:rFonts w:ascii="Times New Roman" w:hAnsi="Times New Roman"/>
          <w:w w:val="105"/>
        </w:rPr>
        <w:t>места нахождения:  ______</w:t>
      </w:r>
      <w:r w:rsidRPr="00F9589D">
        <w:rPr>
          <w:rFonts w:ascii="Times New Roman" w:hAnsi="Times New Roman"/>
          <w:w w:val="105"/>
        </w:rPr>
        <w:t>____________________________________________________</w:t>
      </w:r>
    </w:p>
    <w:p w:rsidR="005B2FEF" w:rsidRPr="00F9589D" w:rsidRDefault="005B2FEF" w:rsidP="005B2FEF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F9589D">
        <w:rPr>
          <w:rFonts w:ascii="Times New Roman" w:hAnsi="Times New Roman"/>
          <w:w w:val="105"/>
          <w:vertAlign w:val="superscript"/>
        </w:rPr>
        <w:t xml:space="preserve">                                                            (указывается адрес места нахождения юридического лица)</w:t>
      </w:r>
    </w:p>
    <w:p w:rsidR="005B2FEF" w:rsidRPr="00F9589D" w:rsidRDefault="005B2FEF" w:rsidP="005B2FEF">
      <w:pPr>
        <w:spacing w:after="0" w:line="247" w:lineRule="auto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>_________________________________________________</w:t>
      </w:r>
      <w:r>
        <w:rPr>
          <w:rFonts w:ascii="Times New Roman" w:hAnsi="Times New Roman"/>
          <w:w w:val="105"/>
        </w:rPr>
        <w:t>_____________________________</w:t>
      </w:r>
    </w:p>
    <w:p w:rsidR="005B2FEF" w:rsidRPr="00F9589D" w:rsidRDefault="005B2FEF" w:rsidP="005B2FEF">
      <w:pPr>
        <w:spacing w:after="0" w:line="247" w:lineRule="auto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>Адрес для переписки:  _____________________________</w:t>
      </w:r>
      <w:r>
        <w:rPr>
          <w:rFonts w:ascii="Times New Roman" w:hAnsi="Times New Roman"/>
          <w:w w:val="105"/>
        </w:rPr>
        <w:t>_____________________________</w:t>
      </w:r>
      <w:r w:rsidRPr="00F9589D">
        <w:rPr>
          <w:rFonts w:ascii="Times New Roman" w:hAnsi="Times New Roman"/>
          <w:w w:val="105"/>
        </w:rPr>
        <w:t>___</w:t>
      </w:r>
    </w:p>
    <w:p w:rsidR="005B2FEF" w:rsidRPr="00F9589D" w:rsidRDefault="005B2FEF" w:rsidP="005B2FEF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F9589D">
        <w:rPr>
          <w:rFonts w:ascii="Times New Roman" w:hAnsi="Times New Roman"/>
          <w:w w:val="105"/>
          <w:vertAlign w:val="superscript"/>
        </w:rPr>
        <w:t xml:space="preserve">                                                                (указываются почтовый адрес юридического лица и адрес электронной почты)</w:t>
      </w:r>
    </w:p>
    <w:p w:rsidR="005B2FEF" w:rsidRPr="00F9589D" w:rsidRDefault="005B2FEF" w:rsidP="005B2FEF">
      <w:pPr>
        <w:spacing w:after="0" w:line="247" w:lineRule="auto"/>
        <w:jc w:val="center"/>
        <w:rPr>
          <w:rFonts w:ascii="Times New Roman" w:hAnsi="Times New Roman"/>
          <w:w w:val="105"/>
          <w:vertAlign w:val="superscript"/>
        </w:rPr>
      </w:pPr>
      <w:r w:rsidRPr="00F9589D">
        <w:rPr>
          <w:rFonts w:ascii="Times New Roman" w:hAnsi="Times New Roman"/>
          <w:w w:val="105"/>
          <w:vertAlign w:val="superscript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w w:val="105"/>
          <w:vertAlign w:val="superscript"/>
        </w:rPr>
        <w:t>______</w:t>
      </w:r>
    </w:p>
    <w:p w:rsidR="005B2FEF" w:rsidRPr="00F9589D" w:rsidRDefault="005B2FEF" w:rsidP="005B2FEF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>Государственный регистрационный номер записи о создании юридического лица (ОГРН):_______________________________________________</w:t>
      </w:r>
      <w:r>
        <w:rPr>
          <w:rFonts w:ascii="Times New Roman" w:hAnsi="Times New Roman"/>
          <w:w w:val="105"/>
        </w:rPr>
        <w:t>___________________________</w:t>
      </w:r>
    </w:p>
    <w:p w:rsidR="005B2FEF" w:rsidRPr="00F9589D" w:rsidRDefault="005B2FEF" w:rsidP="005B2FEF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 xml:space="preserve">Идентификационный номер налогоплательщика (ИНН)  </w:t>
      </w:r>
      <w:r>
        <w:rPr>
          <w:rFonts w:ascii="Times New Roman" w:hAnsi="Times New Roman"/>
          <w:w w:val="105"/>
        </w:rPr>
        <w:t>_______________________________</w:t>
      </w:r>
    </w:p>
    <w:p w:rsidR="005B2FEF" w:rsidRPr="00F9589D" w:rsidRDefault="005B2FEF" w:rsidP="005B2FEF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>Сотрудник, уполномоченный по вопросам присоединения к Положению</w:t>
      </w:r>
      <w:r>
        <w:rPr>
          <w:rFonts w:ascii="Times New Roman" w:hAnsi="Times New Roman"/>
          <w:w w:val="105"/>
        </w:rPr>
        <w:t>__________________</w:t>
      </w:r>
    </w:p>
    <w:p w:rsidR="005B2FEF" w:rsidRPr="00F9589D" w:rsidRDefault="005B2FEF" w:rsidP="005B2FEF">
      <w:pPr>
        <w:spacing w:after="0" w:line="240" w:lineRule="auto"/>
        <w:ind w:right="-7"/>
        <w:jc w:val="both"/>
        <w:rPr>
          <w:rFonts w:ascii="Times New Roman" w:hAnsi="Times New Roman"/>
          <w:w w:val="105"/>
        </w:rPr>
      </w:pPr>
      <w:r w:rsidRPr="00F9589D">
        <w:rPr>
          <w:rFonts w:ascii="Times New Roman" w:hAnsi="Times New Roman"/>
          <w:w w:val="105"/>
        </w:rPr>
        <w:t>_________________________________________________________________________________</w:t>
      </w:r>
    </w:p>
    <w:p w:rsidR="005B2FEF" w:rsidRPr="00F9589D" w:rsidRDefault="005B2FEF" w:rsidP="005B2FEF">
      <w:pPr>
        <w:spacing w:after="0" w:line="240" w:lineRule="auto"/>
        <w:ind w:right="-7"/>
        <w:jc w:val="center"/>
        <w:rPr>
          <w:rFonts w:ascii="Times New Roman" w:hAnsi="Times New Roman"/>
          <w:w w:val="105"/>
          <w:vertAlign w:val="superscript"/>
        </w:rPr>
      </w:pPr>
      <w:r w:rsidRPr="00F9589D">
        <w:rPr>
          <w:rFonts w:ascii="Times New Roman" w:hAnsi="Times New Roman"/>
          <w:w w:val="105"/>
          <w:vertAlign w:val="superscript"/>
        </w:rPr>
        <w:t>(указываются наименование должности, ФИО, номера телефонов, адрес электронной почты)</w:t>
      </w:r>
    </w:p>
    <w:p w:rsidR="005B2FEF" w:rsidRPr="00F9589D" w:rsidRDefault="005B2FEF" w:rsidP="005B2FEF">
      <w:pPr>
        <w:spacing w:after="0" w:line="247" w:lineRule="auto"/>
        <w:ind w:right="159"/>
        <w:jc w:val="both"/>
        <w:rPr>
          <w:rFonts w:ascii="Times New Roman" w:hAnsi="Times New Roman"/>
          <w:w w:val="105"/>
        </w:rPr>
      </w:pPr>
    </w:p>
    <w:p w:rsidR="005B2FEF" w:rsidRPr="00F9589D" w:rsidRDefault="005B2FEF" w:rsidP="005B2FEF">
      <w:pPr>
        <w:spacing w:after="0" w:line="240" w:lineRule="auto"/>
        <w:ind w:right="159" w:firstLine="709"/>
        <w:jc w:val="both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w w:val="105"/>
        </w:rPr>
        <w:t xml:space="preserve">С </w:t>
      </w:r>
      <w:r w:rsidRPr="00F9589D">
        <w:rPr>
          <w:rFonts w:ascii="Times New Roman" w:hAnsi="Times New Roman"/>
        </w:rPr>
        <w:t xml:space="preserve">Положением о ведомственной защищенной сети передачи данных в сфере охраны здоровья ГБУЗ </w:t>
      </w:r>
      <w:r>
        <w:rPr>
          <w:rFonts w:ascii="Times New Roman" w:hAnsi="Times New Roman"/>
        </w:rPr>
        <w:t>РСО-А</w:t>
      </w:r>
      <w:r w:rsidRPr="00F9589D">
        <w:rPr>
          <w:rFonts w:ascii="Times New Roman" w:hAnsi="Times New Roman"/>
        </w:rPr>
        <w:t xml:space="preserve"> «МИАЦ» </w:t>
      </w:r>
      <w:r w:rsidRPr="00F9589D">
        <w:rPr>
          <w:rFonts w:ascii="Times New Roman" w:hAnsi="Times New Roman"/>
          <w:w w:val="105"/>
        </w:rPr>
        <w:t xml:space="preserve">и </w:t>
      </w:r>
      <w:r w:rsidRPr="00F9589D">
        <w:rPr>
          <w:rFonts w:ascii="Times New Roman" w:hAnsi="Times New Roman"/>
          <w:spacing w:val="-3"/>
          <w:w w:val="105"/>
        </w:rPr>
        <w:t xml:space="preserve">приложениями </w:t>
      </w:r>
      <w:r w:rsidRPr="00F9589D">
        <w:rPr>
          <w:rFonts w:ascii="Times New Roman" w:hAnsi="Times New Roman"/>
          <w:w w:val="105"/>
        </w:rPr>
        <w:t xml:space="preserve">к нему </w:t>
      </w:r>
      <w:r w:rsidRPr="00F9589D">
        <w:rPr>
          <w:rFonts w:ascii="Times New Roman" w:hAnsi="Times New Roman"/>
          <w:spacing w:val="-3"/>
          <w:w w:val="105"/>
        </w:rPr>
        <w:t xml:space="preserve">ознакомлен </w:t>
      </w:r>
      <w:r w:rsidRPr="00F9589D">
        <w:rPr>
          <w:rFonts w:ascii="Times New Roman" w:hAnsi="Times New Roman"/>
          <w:w w:val="105"/>
        </w:rPr>
        <w:t>(-а)и</w:t>
      </w:r>
      <w:r w:rsidR="00B635A9" w:rsidRPr="00B635A9">
        <w:rPr>
          <w:rFonts w:ascii="Times New Roman" w:hAnsi="Times New Roman"/>
          <w:w w:val="105"/>
        </w:rPr>
        <w:t xml:space="preserve"> </w:t>
      </w:r>
      <w:r w:rsidRPr="00F9589D">
        <w:rPr>
          <w:rFonts w:ascii="Times New Roman" w:hAnsi="Times New Roman"/>
          <w:spacing w:val="-3"/>
          <w:w w:val="105"/>
        </w:rPr>
        <w:t>обязуюсь</w:t>
      </w:r>
      <w:r w:rsidR="00B635A9" w:rsidRPr="00B635A9">
        <w:rPr>
          <w:rFonts w:ascii="Times New Roman" w:hAnsi="Times New Roman"/>
          <w:spacing w:val="-3"/>
          <w:w w:val="105"/>
        </w:rPr>
        <w:t xml:space="preserve"> </w:t>
      </w:r>
      <w:r w:rsidRPr="00F9589D">
        <w:rPr>
          <w:rFonts w:ascii="Times New Roman" w:hAnsi="Times New Roman"/>
          <w:spacing w:val="-4"/>
          <w:w w:val="105"/>
        </w:rPr>
        <w:t>соблюдать</w:t>
      </w:r>
      <w:r w:rsidR="00B635A9" w:rsidRPr="00B635A9">
        <w:rPr>
          <w:rFonts w:ascii="Times New Roman" w:hAnsi="Times New Roman"/>
          <w:spacing w:val="-4"/>
          <w:w w:val="105"/>
        </w:rPr>
        <w:t xml:space="preserve"> </w:t>
      </w:r>
      <w:r w:rsidRPr="00F9589D">
        <w:rPr>
          <w:rFonts w:ascii="Times New Roman" w:hAnsi="Times New Roman"/>
          <w:w w:val="105"/>
        </w:rPr>
        <w:t>все</w:t>
      </w:r>
      <w:r w:rsidR="00B635A9" w:rsidRPr="00B635A9">
        <w:rPr>
          <w:rFonts w:ascii="Times New Roman" w:hAnsi="Times New Roman"/>
          <w:w w:val="105"/>
        </w:rPr>
        <w:t xml:space="preserve"> </w:t>
      </w:r>
      <w:r w:rsidRPr="00F9589D">
        <w:rPr>
          <w:rFonts w:ascii="Times New Roman" w:hAnsi="Times New Roman"/>
          <w:w w:val="105"/>
        </w:rPr>
        <w:t>требования</w:t>
      </w:r>
      <w:r w:rsidR="00B635A9" w:rsidRPr="00B635A9">
        <w:rPr>
          <w:rFonts w:ascii="Times New Roman" w:hAnsi="Times New Roman"/>
          <w:w w:val="105"/>
        </w:rPr>
        <w:t xml:space="preserve"> </w:t>
      </w:r>
      <w:r w:rsidRPr="00F9589D">
        <w:rPr>
          <w:rFonts w:ascii="Times New Roman" w:hAnsi="Times New Roman"/>
          <w:spacing w:val="-3"/>
          <w:w w:val="105"/>
        </w:rPr>
        <w:t>указанного</w:t>
      </w:r>
      <w:r w:rsidR="00B635A9" w:rsidRPr="00B635A9">
        <w:rPr>
          <w:rFonts w:ascii="Times New Roman" w:hAnsi="Times New Roman"/>
          <w:spacing w:val="-3"/>
          <w:w w:val="105"/>
        </w:rPr>
        <w:t xml:space="preserve"> </w:t>
      </w:r>
      <w:r w:rsidRPr="00F9589D">
        <w:rPr>
          <w:rFonts w:ascii="Times New Roman" w:hAnsi="Times New Roman"/>
          <w:w w:val="105"/>
        </w:rPr>
        <w:t>документа.</w:t>
      </w:r>
    </w:p>
    <w:p w:rsidR="005B2FEF" w:rsidRPr="00F9589D" w:rsidRDefault="005B2FEF" w:rsidP="005B2FEF">
      <w:pP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</w:rPr>
      </w:pPr>
    </w:p>
    <w:p w:rsidR="005B2FEF" w:rsidRPr="00F9589D" w:rsidRDefault="005B2FEF" w:rsidP="005B2FEF">
      <w:pP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spacing w:val="-3"/>
          <w:w w:val="105"/>
        </w:rPr>
        <w:t>__________________________                    ________________________                  _____________</w:t>
      </w:r>
    </w:p>
    <w:p w:rsidR="005B2FEF" w:rsidRPr="00F9589D" w:rsidRDefault="005B2FEF" w:rsidP="005B2FEF">
      <w:pPr>
        <w:pBdr>
          <w:bottom w:val="single" w:sz="12" w:space="1" w:color="auto"/>
        </w:pBd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  <w:r w:rsidRPr="00F9589D">
        <w:rPr>
          <w:rFonts w:ascii="Times New Roman" w:hAnsi="Times New Roman"/>
          <w:spacing w:val="-3"/>
          <w:w w:val="105"/>
          <w:vertAlign w:val="superscript"/>
        </w:rPr>
        <w:t xml:space="preserve">     (должность руководителя организации)                                                          (подпись)                                                                                            (ФИО)</w:t>
      </w:r>
    </w:p>
    <w:p w:rsidR="005B2FEF" w:rsidRPr="00F9589D" w:rsidRDefault="005B2FEF" w:rsidP="005B2FEF">
      <w:pPr>
        <w:pBdr>
          <w:bottom w:val="single" w:sz="12" w:space="1" w:color="auto"/>
        </w:pBdr>
        <w:spacing w:after="0" w:line="240" w:lineRule="auto"/>
        <w:ind w:right="159"/>
        <w:jc w:val="center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spacing w:val="-3"/>
          <w:w w:val="105"/>
        </w:rPr>
        <w:t xml:space="preserve">                                                                                                    М.П.</w:t>
      </w:r>
    </w:p>
    <w:p w:rsidR="005B2FEF" w:rsidRPr="00F9589D" w:rsidRDefault="005B2FEF" w:rsidP="005B2FEF">
      <w:pPr>
        <w:pBdr>
          <w:bottom w:val="single" w:sz="12" w:space="1" w:color="auto"/>
        </w:pBd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</w:p>
    <w:p w:rsidR="005B2FEF" w:rsidRPr="00F9589D" w:rsidRDefault="005B2FEF" w:rsidP="005B2FEF">
      <w:pPr>
        <w:pBdr>
          <w:bottom w:val="single" w:sz="12" w:space="1" w:color="auto"/>
        </w:pBd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</w:p>
    <w:p w:rsidR="005B2FEF" w:rsidRPr="00F9589D" w:rsidRDefault="005B2FEF" w:rsidP="005B2FEF">
      <w:pPr>
        <w:spacing w:after="0" w:line="240" w:lineRule="auto"/>
        <w:ind w:right="159"/>
        <w:jc w:val="center"/>
        <w:rPr>
          <w:rFonts w:ascii="Times New Roman" w:hAnsi="Times New Roman"/>
          <w:spacing w:val="-3"/>
          <w:w w:val="105"/>
          <w:vertAlign w:val="superscript"/>
        </w:rPr>
      </w:pPr>
      <w:r w:rsidRPr="00F9589D">
        <w:rPr>
          <w:rFonts w:ascii="Times New Roman" w:hAnsi="Times New Roman"/>
          <w:spacing w:val="-3"/>
          <w:w w:val="105"/>
          <w:vertAlign w:val="superscript"/>
        </w:rPr>
        <w:t>(заполняется уполномоченным сотрудником ГБУЗ</w:t>
      </w:r>
      <w:r w:rsidR="00623AD1">
        <w:rPr>
          <w:rFonts w:ascii="Times New Roman" w:hAnsi="Times New Roman"/>
          <w:spacing w:val="-3"/>
          <w:w w:val="105"/>
          <w:vertAlign w:val="superscript"/>
        </w:rPr>
        <w:t xml:space="preserve"> РСО-А</w:t>
      </w:r>
      <w:r w:rsidRPr="00F9589D">
        <w:rPr>
          <w:rFonts w:ascii="Times New Roman" w:hAnsi="Times New Roman"/>
          <w:spacing w:val="-3"/>
          <w:w w:val="105"/>
          <w:vertAlign w:val="superscript"/>
        </w:rPr>
        <w:t xml:space="preserve"> «МИАЦ»)</w:t>
      </w:r>
    </w:p>
    <w:p w:rsidR="005B2FEF" w:rsidRPr="00F9589D" w:rsidRDefault="005B2FEF" w:rsidP="005B2FEF">
      <w:pPr>
        <w:spacing w:after="0" w:line="240" w:lineRule="auto"/>
        <w:ind w:right="159"/>
        <w:jc w:val="both"/>
        <w:rPr>
          <w:rFonts w:ascii="Times New Roman" w:hAnsi="Times New Roman"/>
          <w:spacing w:val="-3"/>
          <w:w w:val="105"/>
          <w:vertAlign w:val="superscript"/>
        </w:rPr>
      </w:pPr>
    </w:p>
    <w:p w:rsidR="005B2FEF" w:rsidRPr="00F9589D" w:rsidRDefault="005B2FEF" w:rsidP="005B2FEF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spacing w:val="-3"/>
          <w:w w:val="105"/>
        </w:rPr>
        <w:t xml:space="preserve">Заявление о присоединении к </w:t>
      </w:r>
      <w:r w:rsidRPr="00F9589D">
        <w:rPr>
          <w:rFonts w:ascii="Times New Roman" w:hAnsi="Times New Roman"/>
        </w:rPr>
        <w:t xml:space="preserve">Положению о ведомственной защищенной сети передачи данных в сфере охраны здоровья </w:t>
      </w:r>
      <w:r w:rsidRPr="00F9589D">
        <w:rPr>
          <w:rFonts w:ascii="Times New Roman" w:hAnsi="Times New Roman"/>
          <w:spacing w:val="-3"/>
          <w:w w:val="105"/>
        </w:rPr>
        <w:t xml:space="preserve">ГБУЗ </w:t>
      </w:r>
      <w:r>
        <w:rPr>
          <w:rFonts w:ascii="Times New Roman" w:hAnsi="Times New Roman"/>
        </w:rPr>
        <w:t>РСО-А</w:t>
      </w:r>
      <w:r w:rsidRPr="00F9589D">
        <w:rPr>
          <w:rFonts w:ascii="Times New Roman" w:hAnsi="Times New Roman"/>
          <w:spacing w:val="-3"/>
          <w:w w:val="105"/>
        </w:rPr>
        <w:t>«МИАЦ» зарегистрировано в реестре пользователей ВЗСПДЗ</w:t>
      </w:r>
      <w:r>
        <w:rPr>
          <w:rFonts w:ascii="Times New Roman" w:hAnsi="Times New Roman"/>
        </w:rPr>
        <w:t>РСО-А</w:t>
      </w:r>
      <w:r w:rsidRPr="00F9589D">
        <w:rPr>
          <w:rFonts w:ascii="Times New Roman" w:hAnsi="Times New Roman"/>
          <w:spacing w:val="-3"/>
          <w:w w:val="105"/>
        </w:rPr>
        <w:t>.</w:t>
      </w:r>
    </w:p>
    <w:p w:rsidR="005B2FEF" w:rsidRPr="00F9589D" w:rsidRDefault="005B2FEF" w:rsidP="005B2FEF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spacing w:val="-3"/>
          <w:w w:val="105"/>
        </w:rPr>
        <w:t>Регистрационный номер №______________ от «____»_________________20____г.</w:t>
      </w:r>
    </w:p>
    <w:p w:rsidR="005B2FEF" w:rsidRPr="00F9589D" w:rsidRDefault="005B2FEF" w:rsidP="005B2FEF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</w:p>
    <w:p w:rsidR="005B2FEF" w:rsidRDefault="005B2FEF" w:rsidP="005B2FEF">
      <w:pPr>
        <w:spacing w:after="0" w:line="247" w:lineRule="auto"/>
        <w:ind w:right="159"/>
        <w:jc w:val="both"/>
        <w:rPr>
          <w:rFonts w:ascii="Times New Roman" w:hAnsi="Times New Roman"/>
          <w:spacing w:val="-3"/>
          <w:w w:val="105"/>
        </w:rPr>
      </w:pPr>
      <w:r w:rsidRPr="00F9589D">
        <w:rPr>
          <w:rFonts w:ascii="Times New Roman" w:hAnsi="Times New Roman"/>
          <w:spacing w:val="-3"/>
          <w:w w:val="105"/>
        </w:rPr>
        <w:t xml:space="preserve">Директор ГБУЗ </w:t>
      </w:r>
      <w:r>
        <w:rPr>
          <w:rFonts w:ascii="Times New Roman" w:hAnsi="Times New Roman"/>
        </w:rPr>
        <w:t>РСО-А</w:t>
      </w:r>
      <w:r w:rsidRPr="00F9589D">
        <w:rPr>
          <w:rFonts w:ascii="Times New Roman" w:hAnsi="Times New Roman"/>
          <w:spacing w:val="-3"/>
          <w:w w:val="105"/>
        </w:rPr>
        <w:t>«МИАЦ»            ________________           ______________</w:t>
      </w:r>
    </w:p>
    <w:p w:rsidR="00F71597" w:rsidRPr="00954ECA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14" w:name="_Toc477939088"/>
      <w:bookmarkStart w:id="15" w:name="_Toc510106679"/>
      <w:r w:rsidRPr="00954ECA">
        <w:rPr>
          <w:bCs/>
          <w:color w:val="auto"/>
          <w:sz w:val="28"/>
          <w:szCs w:val="28"/>
        </w:rPr>
        <w:lastRenderedPageBreak/>
        <w:t xml:space="preserve">Приложение </w:t>
      </w:r>
      <w:bookmarkEnd w:id="14"/>
      <w:r w:rsidR="005B2FEF">
        <w:rPr>
          <w:bCs/>
          <w:color w:val="auto"/>
          <w:sz w:val="28"/>
          <w:szCs w:val="28"/>
        </w:rPr>
        <w:t>8</w:t>
      </w:r>
      <w:bookmarkEnd w:id="15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Default="00F71597" w:rsidP="00F71597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F71597" w:rsidRDefault="00F71597" w:rsidP="00F71597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F71597" w:rsidRPr="00DB5D03" w:rsidRDefault="00F71597" w:rsidP="00F71597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</w:rPr>
        <w:t>СОГЛАШЕНИЕ №______________</w:t>
      </w:r>
    </w:p>
    <w:p w:rsidR="00F71597" w:rsidRPr="00DB5D03" w:rsidRDefault="00F71597" w:rsidP="00F71597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</w:rPr>
        <w:t>об установлении межсетевого взаимодействия</w:t>
      </w:r>
    </w:p>
    <w:p w:rsidR="00F71597" w:rsidRPr="00DB5D03" w:rsidRDefault="00F71597" w:rsidP="00F71597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F71597" w:rsidRPr="00DB5D03" w:rsidRDefault="00F71597" w:rsidP="00F71597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г. </w:t>
      </w:r>
      <w:r>
        <w:rPr>
          <w:rFonts w:ascii="Times New Roman" w:hAnsi="Times New Roman"/>
          <w:spacing w:val="-3"/>
          <w:w w:val="105"/>
          <w:sz w:val="24"/>
        </w:rPr>
        <w:t>Владикавказ</w:t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  <w:t xml:space="preserve">      «__» __________201_ г.</w:t>
      </w:r>
    </w:p>
    <w:p w:rsidR="00F71597" w:rsidRPr="00DB5D03" w:rsidRDefault="00F71597" w:rsidP="00F71597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</w:p>
    <w:p w:rsidR="00F71597" w:rsidRPr="00DB5D03" w:rsidRDefault="00F71597" w:rsidP="00F71597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</w:p>
    <w:p w:rsidR="00F71597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Государственное бюджетное учреждение </w:t>
      </w:r>
      <w:r w:rsidRPr="00DA7CBC">
        <w:rPr>
          <w:rFonts w:ascii="Times New Roman" w:hAnsi="Times New Roman"/>
          <w:spacing w:val="-3"/>
          <w:w w:val="105"/>
          <w:sz w:val="24"/>
        </w:rPr>
        <w:t xml:space="preserve">здравоохранения </w:t>
      </w:r>
      <w:r w:rsidRPr="00DA7CBC">
        <w:rPr>
          <w:rFonts w:ascii="Times New Roman" w:hAnsi="Times New Roman"/>
        </w:rPr>
        <w:t>Республики Северная Осетия Алания</w:t>
      </w:r>
      <w:r w:rsidR="009C2EEC" w:rsidRPr="009C2EEC">
        <w:rPr>
          <w:rFonts w:ascii="Times New Roman" w:hAnsi="Times New Roman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</w:rPr>
        <w:t>«Медицинский информационн</w:t>
      </w:r>
      <w:r>
        <w:rPr>
          <w:rFonts w:ascii="Times New Roman" w:hAnsi="Times New Roman"/>
          <w:spacing w:val="-3"/>
          <w:w w:val="105"/>
          <w:sz w:val="24"/>
        </w:rPr>
        <w:t>о-аналитический центр», в лице д</w:t>
      </w:r>
      <w:r w:rsidRPr="00DB5D03">
        <w:rPr>
          <w:rFonts w:ascii="Times New Roman" w:hAnsi="Times New Roman"/>
          <w:spacing w:val="-3"/>
          <w:w w:val="105"/>
          <w:sz w:val="24"/>
        </w:rPr>
        <w:t>иректора</w:t>
      </w:r>
      <w:r>
        <w:rPr>
          <w:rFonts w:ascii="Times New Roman" w:hAnsi="Times New Roman"/>
          <w:spacing w:val="-3"/>
          <w:w w:val="105"/>
          <w:sz w:val="24"/>
        </w:rPr>
        <w:t>______________________________________________________</w:t>
      </w:r>
      <w:r w:rsidRPr="00DB5D03">
        <w:rPr>
          <w:rFonts w:ascii="Times New Roman" w:hAnsi="Times New Roman"/>
          <w:spacing w:val="-3"/>
          <w:w w:val="105"/>
          <w:sz w:val="24"/>
        </w:rPr>
        <w:t xml:space="preserve">, действующего на основании Устава, в дальнейшем именуемое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</w:rPr>
        <w:t>«МИАЦ», с одной сторон</w:t>
      </w:r>
      <w:r>
        <w:rPr>
          <w:rFonts w:ascii="Times New Roman" w:hAnsi="Times New Roman"/>
          <w:spacing w:val="-3"/>
          <w:w w:val="105"/>
          <w:sz w:val="24"/>
        </w:rPr>
        <w:t>ы, и</w:t>
      </w:r>
      <w:r w:rsidRPr="00DB5D03">
        <w:rPr>
          <w:rFonts w:ascii="Times New Roman" w:hAnsi="Times New Roman"/>
          <w:spacing w:val="-3"/>
          <w:w w:val="105"/>
          <w:sz w:val="24"/>
        </w:rPr>
        <w:t>_</w:t>
      </w:r>
      <w:r>
        <w:rPr>
          <w:rFonts w:ascii="Times New Roman" w:hAnsi="Times New Roman"/>
          <w:spacing w:val="-3"/>
          <w:w w:val="105"/>
        </w:rPr>
        <w:t>_____________________________________________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 w:firstLine="709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(наименование</w:t>
      </w:r>
      <w:r w:rsidR="00B635A9" w:rsidRPr="00B635A9">
        <w:rPr>
          <w:rFonts w:ascii="Times New Roman" w:hAnsi="Times New Roman"/>
          <w:w w:val="105"/>
          <w:vertAlign w:val="superscript"/>
        </w:rPr>
        <w:t xml:space="preserve"> </w:t>
      </w:r>
      <w:r w:rsidRPr="005A73B8">
        <w:rPr>
          <w:rFonts w:ascii="Times New Roman" w:hAnsi="Times New Roman"/>
          <w:w w:val="105"/>
          <w:vertAlign w:val="superscript"/>
        </w:rPr>
        <w:t xml:space="preserve">Организации, включая организационно-правовую форму) 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spacing w:val="-3"/>
          <w:w w:val="105"/>
        </w:rPr>
        <w:t>___________________________________________________________________________________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в лице </w:t>
      </w:r>
      <w:r w:rsidRPr="00F821B8">
        <w:rPr>
          <w:rFonts w:ascii="Times New Roman" w:hAnsi="Times New Roman"/>
          <w:spacing w:val="-3"/>
          <w:w w:val="105"/>
        </w:rPr>
        <w:t>____________________________________________________________________</w:t>
      </w:r>
      <w:r>
        <w:rPr>
          <w:rFonts w:ascii="Times New Roman" w:hAnsi="Times New Roman"/>
          <w:spacing w:val="-3"/>
          <w:w w:val="105"/>
        </w:rPr>
        <w:t>________</w:t>
      </w:r>
      <w:r w:rsidRPr="00F821B8">
        <w:rPr>
          <w:rFonts w:ascii="Times New Roman" w:hAnsi="Times New Roman"/>
          <w:spacing w:val="-3"/>
          <w:w w:val="105"/>
        </w:rPr>
        <w:t>,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(должность,</w:t>
      </w:r>
      <w:r w:rsidR="00B635A9" w:rsidRPr="00BD67BF">
        <w:rPr>
          <w:rFonts w:ascii="Times New Roman" w:hAnsi="Times New Roman"/>
          <w:w w:val="105"/>
          <w:vertAlign w:val="superscript"/>
        </w:rPr>
        <w:t xml:space="preserve"> </w:t>
      </w:r>
      <w:r w:rsidRPr="005A73B8">
        <w:rPr>
          <w:rFonts w:ascii="Times New Roman" w:hAnsi="Times New Roman"/>
          <w:w w:val="105"/>
          <w:vertAlign w:val="superscript"/>
        </w:rPr>
        <w:t>ФИО)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действующего на основании </w:t>
      </w:r>
      <w:r>
        <w:rPr>
          <w:rFonts w:ascii="Times New Roman" w:hAnsi="Times New Roman"/>
          <w:spacing w:val="-3"/>
          <w:w w:val="105"/>
        </w:rPr>
        <w:t>_______________</w:t>
      </w:r>
      <w:r w:rsidRPr="00F821B8">
        <w:rPr>
          <w:rFonts w:ascii="Times New Roman" w:hAnsi="Times New Roman"/>
          <w:spacing w:val="-3"/>
          <w:w w:val="105"/>
        </w:rPr>
        <w:t>__________________________</w:t>
      </w:r>
      <w:r>
        <w:rPr>
          <w:rFonts w:ascii="Times New Roman" w:hAnsi="Times New Roman"/>
          <w:spacing w:val="-3"/>
          <w:w w:val="105"/>
        </w:rPr>
        <w:t>______________</w:t>
      </w:r>
      <w:r w:rsidRPr="00F821B8">
        <w:rPr>
          <w:rFonts w:ascii="Times New Roman" w:hAnsi="Times New Roman"/>
          <w:spacing w:val="-3"/>
          <w:w w:val="105"/>
        </w:rPr>
        <w:t xml:space="preserve">, 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именуемое в дальнейшем </w:t>
      </w:r>
      <w:r w:rsidRPr="00F821B8">
        <w:rPr>
          <w:rFonts w:ascii="Times New Roman" w:hAnsi="Times New Roman"/>
          <w:spacing w:val="-3"/>
          <w:w w:val="105"/>
        </w:rPr>
        <w:t>«_______________________</w:t>
      </w:r>
      <w:r>
        <w:rPr>
          <w:rFonts w:ascii="Times New Roman" w:hAnsi="Times New Roman"/>
          <w:spacing w:val="-3"/>
          <w:w w:val="105"/>
        </w:rPr>
        <w:t>_________________________________</w:t>
      </w:r>
      <w:r w:rsidRPr="00F821B8">
        <w:rPr>
          <w:rFonts w:ascii="Times New Roman" w:hAnsi="Times New Roman"/>
          <w:spacing w:val="-3"/>
          <w:w w:val="105"/>
        </w:rPr>
        <w:t xml:space="preserve">», 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</w:t>
      </w:r>
      <w:r>
        <w:rPr>
          <w:rFonts w:ascii="Times New Roman" w:hAnsi="Times New Roman"/>
          <w:w w:val="105"/>
          <w:vertAlign w:val="superscript"/>
        </w:rPr>
        <w:t>сокращенное наименование Организации</w:t>
      </w:r>
      <w:r w:rsidRPr="005A73B8">
        <w:rPr>
          <w:rFonts w:ascii="Times New Roman" w:hAnsi="Times New Roman"/>
          <w:w w:val="105"/>
          <w:vertAlign w:val="superscript"/>
        </w:rPr>
        <w:t>)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  <w:sz w:val="24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>с другой стороны, совместно именуемые «Стороны», заключили настоящее Соглашение о нижеследующем:</w:t>
      </w: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1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Предмет соглашения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1.1 Стороны договорились об установлении межсетевого взаимодействия и довер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ия между сетевыми узлами ViPNet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сети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«МИАЦ» (далее –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3223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) и сетевыми узлами ViPNet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сети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«_______________________»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(далее –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№______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). Межсетевое взаимодействие должно обеспечивать создание защищенной, доверенной среды передачи информации ограниченного доступа между разрешенными сетевыми узлами ViPNet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сетей Сторон.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1.2 Отношения между Сторонами регулируются следующими нормативными документами:</w:t>
      </w:r>
    </w:p>
    <w:p w:rsidR="00F71597" w:rsidRPr="00DB5D03" w:rsidRDefault="00F71597" w:rsidP="00F71597">
      <w:pPr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Федеральным законом от 27.07.2006 № 149-ФЗ «Об информации, информационных технологиях и о защите информации»;</w:t>
      </w:r>
    </w:p>
    <w:p w:rsidR="00F71597" w:rsidRPr="00DB5D03" w:rsidRDefault="00F71597" w:rsidP="00F71597">
      <w:pPr>
        <w:pStyle w:val="a5"/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B5D03">
        <w:rPr>
          <w:spacing w:val="-3"/>
          <w:w w:val="105"/>
          <w:sz w:val="24"/>
          <w:szCs w:val="24"/>
        </w:rPr>
        <w:t xml:space="preserve">• </w:t>
      </w:r>
      <w:r w:rsidRPr="00DB5D03">
        <w:rPr>
          <w:sz w:val="24"/>
          <w:szCs w:val="24"/>
        </w:rPr>
        <w:t>Методическими рекомендациями Министерства здравоохранения Российской Федерации медицинским организациям по организации криптографической защиты каналов при взаимодействии в рамках единой государственной информационной системы в сфере здравоохранения;</w:t>
      </w:r>
    </w:p>
    <w:p w:rsidR="00F71597" w:rsidRPr="00DB5D03" w:rsidRDefault="00F71597" w:rsidP="00F71597">
      <w:pPr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Приказом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1.3 Взаимодействие Сторон осуществляется на безвозмездной основе.</w:t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0D3D07" w:rsidRDefault="000D3D0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0D3D07" w:rsidRPr="00DB5D03" w:rsidRDefault="000D3D0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2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Права и обязанности сторон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 При организации межсетевого взаимодействия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«МИАЦ» принимает на себя следующие права и обязанности: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2.1.1 Обеспечивает поддержание в работоспособном состоянии программных и программно-аппаратных комплексов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3223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в границах своей зоны ответственности.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2.1.2 Обеспечивает организацию взаимосвязи с сетевыми узлами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согласно разделу 3.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 При организации межсетевого взаимодействия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«___________________»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принимает на себя следующие права и обязанности: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2.2.1. Обеспечивает поддержание в работоспособном состоянии программных и программно-аппаратных комплексов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в границах своей зоны ответственности.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2.2.2 Обеспечивает организацию взаимосвязи с сетевыми узлами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согласно разделу 3.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2.3 Стороны обеспечивают контроль за проведением процедуры обмена данными экспорта между центрами управления сетью (далее – ЦУС) ViPNet-сетей. Экспортированные данные импортируются в ЦУС соответствующей сети (Приложение 1).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3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Организация межсетевого взаимодействия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3.1 Ответственными лицами Сторон для организации межсе</w:t>
      </w:r>
      <w:r>
        <w:rPr>
          <w:rFonts w:ascii="Times New Roman" w:hAnsi="Times New Roman"/>
          <w:spacing w:val="-3"/>
          <w:w w:val="105"/>
          <w:sz w:val="24"/>
          <w:szCs w:val="24"/>
        </w:rPr>
        <w:t>тевого взаимодействия являются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дминистраторы ЦУС. На начальном этапе организуется межсетевое взаимодействие только между абон</w:t>
      </w:r>
      <w:r>
        <w:rPr>
          <w:rFonts w:ascii="Times New Roman" w:hAnsi="Times New Roman"/>
          <w:spacing w:val="-3"/>
          <w:w w:val="105"/>
          <w:sz w:val="24"/>
          <w:szCs w:val="24"/>
        </w:rPr>
        <w:t>ентскими пунктами (далее – АП)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дминистраторов ЦУС Сторон через шлюзовые ViPNet-Координаторы в соответствии с технической документацией на программное о</w:t>
      </w:r>
      <w:r>
        <w:rPr>
          <w:rFonts w:ascii="Times New Roman" w:hAnsi="Times New Roman"/>
          <w:spacing w:val="-3"/>
          <w:w w:val="105"/>
          <w:sz w:val="24"/>
          <w:szCs w:val="24"/>
        </w:rPr>
        <w:t>беспечение (далее – ПО) ViPNet-а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дминистратор. Этим обеспечивается установление доверия между ViPNet-сетями Сторон.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3.2 По завершении процедуры организации межсетевого взаимодействия между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№3223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и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______,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подписывается Протокол установления межсетевого взаимодействия (Приложение 2).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3.3 При необходимости установления дополнительных связе</w:t>
      </w:r>
      <w:r>
        <w:rPr>
          <w:rFonts w:ascii="Times New Roman" w:hAnsi="Times New Roman"/>
          <w:spacing w:val="-3"/>
          <w:w w:val="105"/>
          <w:sz w:val="24"/>
          <w:szCs w:val="24"/>
        </w:rPr>
        <w:t>й между сетевыми узлами Сторон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дминистраторы ЦУС устанавливают данное взаимодействие руководствуясь технической документацией на ПО ViPNet-Администратор на основании заявки, форма которой указана в Приложении 3 к настоящему Соглашению. Экземпляр правильно оформле</w:t>
      </w:r>
      <w:r>
        <w:rPr>
          <w:rFonts w:ascii="Times New Roman" w:hAnsi="Times New Roman"/>
          <w:spacing w:val="-3"/>
          <w:w w:val="105"/>
          <w:sz w:val="24"/>
          <w:szCs w:val="24"/>
        </w:rPr>
        <w:t>нной заявки может быть передан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дминистратору ЦУС стороной-инициатором в электронном виде. 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3.4 После согласования обн</w:t>
      </w:r>
      <w:r>
        <w:rPr>
          <w:rFonts w:ascii="Times New Roman" w:hAnsi="Times New Roman"/>
          <w:spacing w:val="-3"/>
          <w:w w:val="105"/>
          <w:sz w:val="24"/>
          <w:szCs w:val="24"/>
        </w:rPr>
        <w:t>овленного списка сетевых узлов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дминистраторы ViPNet-сетей обмениваются соответствующими экспортами и выполняют соответствующие действия для установления связи между такими узлами.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3.5 Список подключенных сетевых узлов между абонентами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3223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и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 отображается в Матрице связи (Приложение 4).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3.6 Матрица связи дополняетс</w:t>
      </w:r>
      <w:r>
        <w:rPr>
          <w:rFonts w:ascii="Times New Roman" w:hAnsi="Times New Roman"/>
          <w:spacing w:val="-3"/>
          <w:w w:val="105"/>
          <w:sz w:val="24"/>
          <w:szCs w:val="24"/>
        </w:rPr>
        <w:t>я (изменяется) по мере изменения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данных, указанных в списке подключенных сетевых узлов.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4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Проведение профилактических мероприятий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4.1 Проведение профилактических мероприятий по поддержанию работоспособности программных и программно-аппаратных комплексов ViPNet в границах </w:t>
      </w:r>
      <w:r w:rsidR="00B635A9">
        <w:rPr>
          <w:rFonts w:ascii="Times New Roman" w:hAnsi="Times New Roman"/>
          <w:spacing w:val="-3"/>
          <w:w w:val="105"/>
          <w:sz w:val="24"/>
          <w:szCs w:val="24"/>
        </w:rPr>
        <w:t>своей зоны ответственности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.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Cтороны обязаны осуществлять не чаще 1 раза в месяц при соблюдении следующих условий: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lastRenderedPageBreak/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срок проведения профилактических мероприятий не должен превышать 1 дня;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профилактические мероприятия должны проводиться в пределах первых пяти календарных дней месяца;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о сроках проведения профилактических мероприятий другая Сторона должна быть оповещена заблаговременно, не позднее, чем за 7 дней до дня проведения профилактических мероприятий.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4.2 В случае возникновения необходимости проведения технических работ, следствием которых может быть временное прекращение работоспособности  программных и программного аппаратных комплексов ViPNet Сторона-инициатор должна уведомить другую Сторону любым удобным способом. 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5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Ответственность сторон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5.1 Стороны несут ответственность за обеспечение безопасности информации, передаваемой по средствам программных и программно-аппаратных комплексов ViPNet в границах своей зоны ответственности согласно законодательству Российской Федерации.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5.2 Стороны не несут ответственность за содержание информации, передаваемой с применением технологии ViPNet.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6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Сроки действия соглашения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6.1 Настоящее Соглашение вступает в силу с момента его подписания, и действует в течение одного года.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6.2 Действие настоящего Соглашения автоматически продлевается на следующий календарный год, если ни одна из Сторон не заявит о его прекращении не позднее, чем за месяц до истечения строка действия настоящего Соглашения.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6.3 Настоящее Соглашение может быть досрочно расторгнуто по обоюдному согласию Сторон, либо в одностороннем порядке с предупреждением другой Стороны за два месяца до расторжения Соглашения.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7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Форс-мажор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7.1 При возникновении обстоятельств, которые делают полностью или частично невозможным выполнение настоящего Соглашения одной из Сторон, таких как стихийные бедствия, военные действия и другие обстоятельства непреодолимой силы, не зависящие от сторон, сроки исполнения обязательств продлеваются на время, в течение которого действуют эти обстоятельства.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7.2 Сторона, подвергшаяся действию форс-мажорных обстоятельств, обязуется уведомить письменно другую Сторону в течение трех рабочих дней с предоставлением документов компетентных органов, подтверждающих наличие данных обстоятельств.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7.3 Если обстоятельства непреодолимой силы действуют более одного месяца, Соглашение может быть досрочно расторгнуто в одностороннем порядке, путем заключения дополнительного соглашения.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8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Дополнительные условия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8.1 В случае возникновения споров и разногласий Стороны прилагают все усилия, чтобы устранить их путём переговоров.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8.2 При возникновении обстоятельств, которые не позволяют обеспечить межсетевое взаимодействие между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3223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и ViPNet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 xml:space="preserve">№ _____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Стороны прилагают совместные усилия по устранению этих обстоятельств.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lastRenderedPageBreak/>
        <w:t xml:space="preserve">8.3 Любые изменения и дополнения к Соглашению действительны, если они совершены в письменной форме и подписаны надлежащим образом уполномоченными на то представителями Сторон. 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8.4 В случае изменения наименования, адреса места нахождения или других реквизитов одной из Сторон Сторона письменно извещает об этом другую Сторону в течение трех рабочих дней со дня такого изменения.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8.5 Настоящее Соглашение составлено в двух экземплярах, имеющих одинаковую юридическую силу, по одному для каждой из Сторон.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8.6 К настоящему Соглашению прилагаются к качестве неотъемлемой части следующие приложения: 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8.6.1 Приложение 1. Состав защищенных сетей и границы зоны ответственности сторон.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8.6.2 Приложение 2. Форма протокола установления межсетевого взаимодействия.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8.6.3 Приложение 3. Заявка на добавление абонентских пунктов в экспорт сети 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3223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8.6.4 Приложение 4. Матрица связей между сетевыми узлами</w:t>
      </w:r>
      <w:r w:rsidR="00D7284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 xml:space="preserve">№ 3223 </w:t>
      </w:r>
      <w:r w:rsidRPr="00B6333B">
        <w:rPr>
          <w:rFonts w:ascii="Times New Roman" w:hAnsi="Times New Roman"/>
          <w:spacing w:val="-3"/>
          <w:w w:val="105"/>
          <w:sz w:val="24"/>
          <w:szCs w:val="24"/>
        </w:rPr>
        <w:t>и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ViPNet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________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F71597" w:rsidRPr="00DB5D03" w:rsidRDefault="00F71597" w:rsidP="00703557">
      <w:pPr>
        <w:pStyle w:val="a3"/>
        <w:numPr>
          <w:ilvl w:val="0"/>
          <w:numId w:val="55"/>
        </w:numPr>
        <w:spacing w:after="0" w:line="240" w:lineRule="auto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Адреса и реквизиты сторон</w:t>
      </w:r>
    </w:p>
    <w:p w:rsidR="00F71597" w:rsidRPr="00DB5D03" w:rsidRDefault="00F71597" w:rsidP="00F71597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F71597" w:rsidRPr="00C44EDB" w:rsidTr="009627AD">
        <w:trPr>
          <w:cantSplit/>
          <w:trHeight w:val="3794"/>
        </w:trPr>
        <w:tc>
          <w:tcPr>
            <w:tcW w:w="5387" w:type="dxa"/>
          </w:tcPr>
          <w:p w:rsidR="00F71597" w:rsidRPr="00C44EDB" w:rsidRDefault="00F71597" w:rsidP="009627A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ГБ</w:t>
            </w:r>
            <w:r w:rsidRPr="00C44EDB">
              <w:rPr>
                <w:rFonts w:ascii="Times New Roman" w:hAnsi="Times New Roman"/>
                <w:b/>
                <w:color w:val="000000"/>
              </w:rPr>
              <w:t>У</w:t>
            </w:r>
            <w:r>
              <w:rPr>
                <w:rFonts w:ascii="Times New Roman" w:hAnsi="Times New Roman"/>
                <w:b/>
                <w:color w:val="000000"/>
              </w:rPr>
              <w:t>З</w:t>
            </w:r>
          </w:p>
          <w:p w:rsidR="00F71597" w:rsidRPr="00C44EDB" w:rsidRDefault="00F71597" w:rsidP="009627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>«</w:t>
            </w:r>
            <w:r w:rsidR="006F70D1"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МИАЦ</w:t>
            </w:r>
            <w:r w:rsidRPr="00C44EDB">
              <w:rPr>
                <w:rFonts w:ascii="Times New Roman" w:hAnsi="Times New Roman"/>
                <w:b/>
                <w:color w:val="000000"/>
              </w:rPr>
              <w:t>»</w:t>
            </w:r>
            <w:r w:rsidR="006F70D1">
              <w:rPr>
                <w:rFonts w:ascii="Times New Roman" w:hAnsi="Times New Roman"/>
                <w:b/>
                <w:color w:val="000000"/>
              </w:rPr>
              <w:t xml:space="preserve"> МЗ РСО-А</w:t>
            </w: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 xml:space="preserve">Юридический адрес: </w:t>
            </w: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 xml:space="preserve">Фактическое местонахождение: </w:t>
            </w: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b/>
                <w:color w:val="000000"/>
              </w:rPr>
              <w:t>ИНН</w:t>
            </w:r>
            <w:r w:rsidRPr="000F27E4">
              <w:rPr>
                <w:rFonts w:ascii="Times New Roman" w:hAnsi="Times New Roman"/>
                <w:color w:val="000000"/>
              </w:rPr>
              <w:t>,</w:t>
            </w:r>
          </w:p>
          <w:p w:rsidR="00F71597" w:rsidRPr="000F27E4" w:rsidRDefault="00F71597" w:rsidP="009627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b/>
                <w:color w:val="000000"/>
              </w:rPr>
              <w:t>КПП</w:t>
            </w:r>
          </w:p>
          <w:p w:rsidR="00F71597" w:rsidRPr="000F27E4" w:rsidRDefault="00F71597" w:rsidP="009627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color w:val="000000"/>
              </w:rPr>
              <w:t xml:space="preserve">р/с </w:t>
            </w: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>Директор</w:t>
            </w: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color w:val="000000"/>
              </w:rPr>
              <w:t>________________________</w:t>
            </w:r>
            <w:r>
              <w:rPr>
                <w:rFonts w:ascii="Times New Roman" w:hAnsi="Times New Roman"/>
                <w:b/>
                <w:color w:val="000000"/>
              </w:rPr>
              <w:t>Майрамукаев А.А.</w:t>
            </w: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4EDB">
              <w:rPr>
                <w:rFonts w:ascii="Times New Roman" w:hAnsi="Times New Roman"/>
                <w:color w:val="000000"/>
              </w:rPr>
              <w:t>МП</w:t>
            </w:r>
          </w:p>
        </w:tc>
        <w:tc>
          <w:tcPr>
            <w:tcW w:w="4819" w:type="dxa"/>
          </w:tcPr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1597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  <w:r w:rsidRPr="00C44EDB">
              <w:rPr>
                <w:rFonts w:ascii="Times New Roman" w:hAnsi="Times New Roman"/>
              </w:rPr>
              <w:t>__________________/______________/</w:t>
            </w:r>
          </w:p>
          <w:p w:rsidR="00F71597" w:rsidRPr="00C44EDB" w:rsidRDefault="00F71597" w:rsidP="00962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</w:tr>
    </w:tbl>
    <w:p w:rsidR="00F71597" w:rsidRDefault="00F71597" w:rsidP="00F71597">
      <w:pPr>
        <w:tabs>
          <w:tab w:val="left" w:pos="851"/>
        </w:tabs>
        <w:spacing w:after="0" w:line="240" w:lineRule="auto"/>
        <w:ind w:right="-6"/>
        <w:jc w:val="right"/>
        <w:rPr>
          <w:rFonts w:ascii="Times New Roman" w:hAnsi="Times New Roman"/>
          <w:spacing w:val="-3"/>
          <w:w w:val="105"/>
        </w:rPr>
      </w:pPr>
      <w:r w:rsidRPr="00C44EDB">
        <w:rPr>
          <w:rFonts w:ascii="Times New Roman" w:hAnsi="Times New Roman"/>
          <w:spacing w:val="-3"/>
          <w:w w:val="105"/>
        </w:rPr>
        <w:tab/>
      </w: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rPr>
          <w:rFonts w:ascii="Times New Roman" w:hAnsi="Times New Roman"/>
          <w:spacing w:val="-3"/>
          <w:w w:val="105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Pr="00954ECA" w:rsidRDefault="00F71597" w:rsidP="007F6893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r w:rsidRPr="00256F10">
        <w:rPr>
          <w:bCs/>
          <w:sz w:val="28"/>
          <w:szCs w:val="28"/>
        </w:rPr>
        <w:br w:type="page"/>
      </w:r>
      <w:bookmarkStart w:id="16" w:name="_Toc510106680"/>
      <w:r w:rsidR="007F6893" w:rsidRPr="00954ECA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7F6893">
        <w:rPr>
          <w:bCs/>
          <w:color w:val="auto"/>
          <w:sz w:val="28"/>
          <w:szCs w:val="28"/>
        </w:rPr>
        <w:t>8</w:t>
      </w:r>
      <w:bookmarkEnd w:id="16"/>
    </w:p>
    <w:p w:rsidR="007F6893" w:rsidRPr="00256F10" w:rsidRDefault="007F6893" w:rsidP="007F6893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7F6893" w:rsidRDefault="007F6893" w:rsidP="007F6893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7F6893" w:rsidRDefault="007F6893" w:rsidP="007F6893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7F6893" w:rsidRPr="00DB5D03" w:rsidRDefault="007F6893" w:rsidP="007F6893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</w:rPr>
        <w:t>СОГЛАШЕНИЕ №______________</w:t>
      </w:r>
    </w:p>
    <w:p w:rsidR="007F6893" w:rsidRPr="00DB5D03" w:rsidRDefault="007F6893" w:rsidP="007F6893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</w:rPr>
        <w:t>об установлении межсетевого взаимодействия</w:t>
      </w:r>
    </w:p>
    <w:p w:rsidR="007F6893" w:rsidRPr="00DB5D03" w:rsidRDefault="007F6893" w:rsidP="007F6893">
      <w:pPr>
        <w:tabs>
          <w:tab w:val="left" w:pos="6250"/>
          <w:tab w:val="left" w:pos="8730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</w:rPr>
      </w:pPr>
    </w:p>
    <w:p w:rsidR="007F6893" w:rsidRPr="00DB5D03" w:rsidRDefault="007F6893" w:rsidP="007F6893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г. </w:t>
      </w:r>
      <w:r>
        <w:rPr>
          <w:rFonts w:ascii="Times New Roman" w:hAnsi="Times New Roman"/>
          <w:spacing w:val="-3"/>
          <w:w w:val="105"/>
          <w:sz w:val="24"/>
        </w:rPr>
        <w:t>Владикавказ</w:t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</w:r>
      <w:r w:rsidRPr="00DB5D03">
        <w:rPr>
          <w:rFonts w:ascii="Times New Roman" w:hAnsi="Times New Roman"/>
          <w:spacing w:val="-3"/>
          <w:w w:val="105"/>
          <w:sz w:val="24"/>
        </w:rPr>
        <w:tab/>
        <w:t xml:space="preserve">      «__» __________201_ г.</w:t>
      </w:r>
    </w:p>
    <w:p w:rsidR="007F6893" w:rsidRPr="00DB5D03" w:rsidRDefault="007F6893" w:rsidP="007F6893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</w:p>
    <w:p w:rsidR="007F6893" w:rsidRPr="00DB5D03" w:rsidRDefault="007F6893" w:rsidP="007F6893">
      <w:pPr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  <w:sz w:val="24"/>
        </w:rPr>
      </w:pPr>
    </w:p>
    <w:p w:rsidR="007F689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Государственное бюджетное учреждение </w:t>
      </w:r>
      <w:r w:rsidRPr="00DA7CBC">
        <w:rPr>
          <w:rFonts w:ascii="Times New Roman" w:hAnsi="Times New Roman"/>
          <w:spacing w:val="-3"/>
          <w:w w:val="105"/>
          <w:sz w:val="24"/>
        </w:rPr>
        <w:t xml:space="preserve">здравоохранения </w:t>
      </w:r>
      <w:r w:rsidRPr="00DA7CBC">
        <w:rPr>
          <w:rFonts w:ascii="Times New Roman" w:hAnsi="Times New Roman"/>
        </w:rPr>
        <w:t>Республики Северная Осетия Алания</w:t>
      </w:r>
      <w:r w:rsidRPr="00DB5D03">
        <w:rPr>
          <w:rFonts w:ascii="Times New Roman" w:hAnsi="Times New Roman"/>
          <w:spacing w:val="-3"/>
          <w:w w:val="105"/>
          <w:sz w:val="24"/>
        </w:rPr>
        <w:t>«Медицинский информационн</w:t>
      </w:r>
      <w:r>
        <w:rPr>
          <w:rFonts w:ascii="Times New Roman" w:hAnsi="Times New Roman"/>
          <w:spacing w:val="-3"/>
          <w:w w:val="105"/>
          <w:sz w:val="24"/>
        </w:rPr>
        <w:t>о-аналитический центр», в лице д</w:t>
      </w:r>
      <w:r w:rsidRPr="00DB5D03">
        <w:rPr>
          <w:rFonts w:ascii="Times New Roman" w:hAnsi="Times New Roman"/>
          <w:spacing w:val="-3"/>
          <w:w w:val="105"/>
          <w:sz w:val="24"/>
        </w:rPr>
        <w:t>иректора</w:t>
      </w:r>
      <w:r>
        <w:rPr>
          <w:rFonts w:ascii="Times New Roman" w:hAnsi="Times New Roman"/>
          <w:spacing w:val="-3"/>
          <w:w w:val="105"/>
          <w:sz w:val="24"/>
        </w:rPr>
        <w:t>______________________________________________________</w:t>
      </w:r>
      <w:r w:rsidRPr="00DB5D03">
        <w:rPr>
          <w:rFonts w:ascii="Times New Roman" w:hAnsi="Times New Roman"/>
          <w:spacing w:val="-3"/>
          <w:w w:val="105"/>
          <w:sz w:val="24"/>
        </w:rPr>
        <w:t xml:space="preserve">, действующего на основании Устава, в дальнейшем именуемое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</w:rPr>
        <w:t>«МИАЦ», с одной сторон</w:t>
      </w:r>
      <w:r>
        <w:rPr>
          <w:rFonts w:ascii="Times New Roman" w:hAnsi="Times New Roman"/>
          <w:spacing w:val="-3"/>
          <w:w w:val="105"/>
          <w:sz w:val="24"/>
        </w:rPr>
        <w:t>ы, и</w:t>
      </w:r>
      <w:r w:rsidRPr="00DB5D03">
        <w:rPr>
          <w:rFonts w:ascii="Times New Roman" w:hAnsi="Times New Roman"/>
          <w:spacing w:val="-3"/>
          <w:w w:val="105"/>
          <w:sz w:val="24"/>
        </w:rPr>
        <w:t>_</w:t>
      </w:r>
      <w:r>
        <w:rPr>
          <w:rFonts w:ascii="Times New Roman" w:hAnsi="Times New Roman"/>
          <w:spacing w:val="-3"/>
          <w:w w:val="105"/>
        </w:rPr>
        <w:t>_____________________________________________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 w:firstLine="709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(наименование</w:t>
      </w:r>
      <w:r w:rsidR="00B635A9" w:rsidRPr="00B635A9">
        <w:rPr>
          <w:rFonts w:ascii="Times New Roman" w:hAnsi="Times New Roman"/>
          <w:w w:val="105"/>
          <w:vertAlign w:val="superscript"/>
        </w:rPr>
        <w:t xml:space="preserve"> </w:t>
      </w:r>
      <w:r w:rsidRPr="005A73B8">
        <w:rPr>
          <w:rFonts w:ascii="Times New Roman" w:hAnsi="Times New Roman"/>
          <w:w w:val="105"/>
          <w:vertAlign w:val="superscript"/>
        </w:rPr>
        <w:t xml:space="preserve">Организации, включая организационно-правовую форму) 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>
        <w:rPr>
          <w:rFonts w:ascii="Times New Roman" w:hAnsi="Times New Roman"/>
          <w:spacing w:val="-3"/>
          <w:w w:val="105"/>
        </w:rPr>
        <w:t>___________________________________________________________________________________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в лице </w:t>
      </w:r>
      <w:r w:rsidRPr="00F821B8">
        <w:rPr>
          <w:rFonts w:ascii="Times New Roman" w:hAnsi="Times New Roman"/>
          <w:spacing w:val="-3"/>
          <w:w w:val="105"/>
        </w:rPr>
        <w:t>____________________________________________________________________</w:t>
      </w:r>
      <w:r>
        <w:rPr>
          <w:rFonts w:ascii="Times New Roman" w:hAnsi="Times New Roman"/>
          <w:spacing w:val="-3"/>
          <w:w w:val="105"/>
        </w:rPr>
        <w:t>________</w:t>
      </w:r>
      <w:r w:rsidRPr="00F821B8">
        <w:rPr>
          <w:rFonts w:ascii="Times New Roman" w:hAnsi="Times New Roman"/>
          <w:spacing w:val="-3"/>
          <w:w w:val="105"/>
        </w:rPr>
        <w:t>,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(должность,</w:t>
      </w:r>
      <w:r w:rsidR="00B635A9" w:rsidRPr="00BD67BF">
        <w:rPr>
          <w:rFonts w:ascii="Times New Roman" w:hAnsi="Times New Roman"/>
          <w:w w:val="105"/>
          <w:vertAlign w:val="superscript"/>
        </w:rPr>
        <w:t xml:space="preserve">  </w:t>
      </w:r>
      <w:r w:rsidRPr="005A73B8">
        <w:rPr>
          <w:rFonts w:ascii="Times New Roman" w:hAnsi="Times New Roman"/>
          <w:w w:val="105"/>
          <w:vertAlign w:val="superscript"/>
        </w:rPr>
        <w:t>ФИО)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действующего на основании </w:t>
      </w:r>
      <w:r>
        <w:rPr>
          <w:rFonts w:ascii="Times New Roman" w:hAnsi="Times New Roman"/>
          <w:spacing w:val="-3"/>
          <w:w w:val="105"/>
        </w:rPr>
        <w:t>_______________</w:t>
      </w:r>
      <w:r w:rsidRPr="00F821B8">
        <w:rPr>
          <w:rFonts w:ascii="Times New Roman" w:hAnsi="Times New Roman"/>
          <w:spacing w:val="-3"/>
          <w:w w:val="105"/>
        </w:rPr>
        <w:t>__________________________</w:t>
      </w:r>
      <w:r>
        <w:rPr>
          <w:rFonts w:ascii="Times New Roman" w:hAnsi="Times New Roman"/>
          <w:spacing w:val="-3"/>
          <w:w w:val="105"/>
        </w:rPr>
        <w:t>______________</w:t>
      </w:r>
      <w:r w:rsidRPr="00F821B8">
        <w:rPr>
          <w:rFonts w:ascii="Times New Roman" w:hAnsi="Times New Roman"/>
          <w:spacing w:val="-3"/>
          <w:w w:val="105"/>
        </w:rPr>
        <w:t xml:space="preserve">, 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 xml:space="preserve">именуемое в дальнейшем </w:t>
      </w:r>
      <w:r w:rsidRPr="00F821B8">
        <w:rPr>
          <w:rFonts w:ascii="Times New Roman" w:hAnsi="Times New Roman"/>
          <w:spacing w:val="-3"/>
          <w:w w:val="105"/>
        </w:rPr>
        <w:t>«_______________________</w:t>
      </w:r>
      <w:r>
        <w:rPr>
          <w:rFonts w:ascii="Times New Roman" w:hAnsi="Times New Roman"/>
          <w:spacing w:val="-3"/>
          <w:w w:val="105"/>
        </w:rPr>
        <w:t>_________________________________</w:t>
      </w:r>
      <w:r w:rsidRPr="00F821B8">
        <w:rPr>
          <w:rFonts w:ascii="Times New Roman" w:hAnsi="Times New Roman"/>
          <w:spacing w:val="-3"/>
          <w:w w:val="105"/>
        </w:rPr>
        <w:t xml:space="preserve">», 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center"/>
        <w:rPr>
          <w:rFonts w:ascii="Times New Roman" w:hAnsi="Times New Roman"/>
          <w:spacing w:val="-3"/>
          <w:w w:val="105"/>
        </w:rPr>
      </w:pPr>
      <w:r w:rsidRPr="005A73B8">
        <w:rPr>
          <w:rFonts w:ascii="Times New Roman" w:hAnsi="Times New Roman"/>
          <w:w w:val="105"/>
          <w:vertAlign w:val="superscript"/>
        </w:rPr>
        <w:t>(</w:t>
      </w:r>
      <w:r>
        <w:rPr>
          <w:rFonts w:ascii="Times New Roman" w:hAnsi="Times New Roman"/>
          <w:w w:val="105"/>
          <w:vertAlign w:val="superscript"/>
        </w:rPr>
        <w:t>сокращенное наименование Организации</w:t>
      </w:r>
      <w:r w:rsidRPr="005A73B8">
        <w:rPr>
          <w:rFonts w:ascii="Times New Roman" w:hAnsi="Times New Roman"/>
          <w:w w:val="105"/>
          <w:vertAlign w:val="superscript"/>
        </w:rPr>
        <w:t>)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  <w:sz w:val="24"/>
        </w:rPr>
      </w:pPr>
      <w:r w:rsidRPr="00DB5D03">
        <w:rPr>
          <w:rFonts w:ascii="Times New Roman" w:hAnsi="Times New Roman"/>
          <w:spacing w:val="-3"/>
          <w:w w:val="105"/>
          <w:sz w:val="24"/>
        </w:rPr>
        <w:t>с другой стороны, совместно именуемые «Стороны», заключили настоящее Соглашение о нижеследующем:</w:t>
      </w: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1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Предмет соглашения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1.1 Стороны договорились об установлении межсетевого взаимодействия и довер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ия между сетевыми узлами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сети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«МИАЦ» и сетевыми узлами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сети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«_______________________»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. Межсетевое взаимодействие должно обеспечивать создание защищенной, доверенной среды передачи информации ограниченного доступа между разрешенными сетевыми узлами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сетей Сторон.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1.2 Отношения между Сторонами регулируются следующими нормативными документами:</w:t>
      </w:r>
    </w:p>
    <w:p w:rsidR="007F6893" w:rsidRPr="00DB5D03" w:rsidRDefault="007F6893" w:rsidP="007F6893">
      <w:pPr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Федеральным законом от 27.07.2006 № 149-ФЗ «Об информации, информационных технологиях и о защите информации»;</w:t>
      </w:r>
    </w:p>
    <w:p w:rsidR="007F6893" w:rsidRPr="00DB5D03" w:rsidRDefault="007F6893" w:rsidP="007F6893">
      <w:pPr>
        <w:pStyle w:val="a5"/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B5D03">
        <w:rPr>
          <w:spacing w:val="-3"/>
          <w:w w:val="105"/>
          <w:sz w:val="24"/>
          <w:szCs w:val="24"/>
        </w:rPr>
        <w:t xml:space="preserve">• </w:t>
      </w:r>
      <w:r w:rsidRPr="00DB5D03">
        <w:rPr>
          <w:sz w:val="24"/>
          <w:szCs w:val="24"/>
        </w:rPr>
        <w:t>Методическими рекомендациями Министерства здравоохранения Российской Федерации медицинским организациям по организации криптографической защиты каналов при взаимодействии в рамках единой государственной информационной системы в сфере здравоохранения;</w:t>
      </w:r>
    </w:p>
    <w:p w:rsidR="007F6893" w:rsidRPr="00DB5D03" w:rsidRDefault="007F6893" w:rsidP="007F6893">
      <w:pPr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Приказом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1.3 Взаимодействие Сторон осуществляется на безвозмездной основе.</w:t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7F689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lastRenderedPageBreak/>
        <w:t>2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Права и обязанности сторон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 При организации межсетевого взаимодействия ГБУЗ </w:t>
      </w:r>
      <w:r>
        <w:rPr>
          <w:rFonts w:ascii="Times New Roman" w:hAnsi="Times New Roman"/>
          <w:spacing w:val="-3"/>
          <w:w w:val="105"/>
        </w:rPr>
        <w:t xml:space="preserve">РСО-А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«МИАЦ» принимает на себя следующие права и обязанности: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2.1.1 Обеспечивает поддержание в работоспособном состоянии программных и программно-аппаратных комплексов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в границах своей зоны ответственности.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2.1.2 Обеспечивает организацию взаимосвязи с сетевыми узлами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согласно разделу 3.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 При организации межсетевого взаимодействия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«___________________»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принимает на себя следующие права и обязанности: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2.2.1. Обеспечивает поддержание в работоспособном состоянии программных и программно-аппаратных комплексов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в границах своей зоны ответственности.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2.2.2 Обеспечивает организацию взаимосвязи с сетевыми узлами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согласно разделу 3.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2.3 Стороны обеспечивают контроль за проведением процедуры обмена данными экспорта между центрами управления сетью (далее – ЦУС)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-сетей. Экспортированные данные импортируются в ЦУС соответствующей сети (Приложение 1).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3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Организация межсетевого взаимодействия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3.1 Ответственными лицами Сторон для организации межсе</w:t>
      </w:r>
      <w:r>
        <w:rPr>
          <w:rFonts w:ascii="Times New Roman" w:hAnsi="Times New Roman"/>
          <w:spacing w:val="-3"/>
          <w:w w:val="105"/>
          <w:sz w:val="24"/>
          <w:szCs w:val="24"/>
        </w:rPr>
        <w:t>тевого взаимодействия являются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дминистраторы ЦУС. На начальном этапе организуется межсетевое взаимодействие только между абон</w:t>
      </w:r>
      <w:r>
        <w:rPr>
          <w:rFonts w:ascii="Times New Roman" w:hAnsi="Times New Roman"/>
          <w:spacing w:val="-3"/>
          <w:w w:val="105"/>
          <w:sz w:val="24"/>
          <w:szCs w:val="24"/>
        </w:rPr>
        <w:t>ентскими пунктами (далее – АП)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дминистраторов ЦУС Сторон через шлюзовые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-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Координаторы в соответствии с технической документацией на программное о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беспечение (далее – ПО)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105"/>
          <w:sz w:val="24"/>
          <w:szCs w:val="24"/>
        </w:rPr>
        <w:t>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дминистратор. Этим обеспечивается установление доверия между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273B1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-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сетями Сторон.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3.2 </w:t>
      </w:r>
      <w:r w:rsidR="00B635A9" w:rsidRPr="00B635A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По завершении процедуры организации межсетевого взаимодействия между </w:t>
      </w:r>
      <w:r w:rsidR="00273B19" w:rsidRPr="00A23511">
        <w:rPr>
          <w:rStyle w:val="15"/>
          <w:sz w:val="28"/>
          <w:szCs w:val="28"/>
        </w:rPr>
        <w:t>АПКШ “Континент”</w:t>
      </w:r>
      <w:r w:rsidR="00273B19" w:rsidRPr="00DB5D03">
        <w:rPr>
          <w:rFonts w:ascii="Times New Roman" w:hAnsi="Times New Roman"/>
          <w:spacing w:val="-3"/>
          <w:w w:val="105"/>
          <w:sz w:val="24"/>
          <w:szCs w:val="24"/>
        </w:rPr>
        <w:t>-</w:t>
      </w:r>
      <w:r w:rsidR="00273B19">
        <w:rPr>
          <w:rFonts w:ascii="Times New Roman" w:hAnsi="Times New Roman"/>
          <w:spacing w:val="-3"/>
          <w:w w:val="105"/>
          <w:sz w:val="24"/>
          <w:szCs w:val="24"/>
        </w:rPr>
        <w:t xml:space="preserve"> МИАЦ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______,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подписывается Протокол установления межсетевого взаимодействия (Приложение 2).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3.3 При необходимости установления дополнительных связе</w:t>
      </w:r>
      <w:r>
        <w:rPr>
          <w:rFonts w:ascii="Times New Roman" w:hAnsi="Times New Roman"/>
          <w:spacing w:val="-3"/>
          <w:w w:val="105"/>
          <w:sz w:val="24"/>
          <w:szCs w:val="24"/>
        </w:rPr>
        <w:t>й между сетевыми узлами Сторон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дминистраторы ЦУС устанавливают данное взаимодействие руководствуясь технической документацией на ПО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-Администратор на основании заявки, форма которой указана в Приложении 3 к настоящему Соглашению. Экземпляр правильно оформле</w:t>
      </w:r>
      <w:r>
        <w:rPr>
          <w:rFonts w:ascii="Times New Roman" w:hAnsi="Times New Roman"/>
          <w:spacing w:val="-3"/>
          <w:w w:val="105"/>
          <w:sz w:val="24"/>
          <w:szCs w:val="24"/>
        </w:rPr>
        <w:t>нной заявки может быть передан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дминистратору ЦУС стороной-инициатором в электронном виде. 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3.4 После согласования обн</w:t>
      </w:r>
      <w:r>
        <w:rPr>
          <w:rFonts w:ascii="Times New Roman" w:hAnsi="Times New Roman"/>
          <w:spacing w:val="-3"/>
          <w:w w:val="105"/>
          <w:sz w:val="24"/>
          <w:szCs w:val="24"/>
        </w:rPr>
        <w:t>овленного списка сетевых узлов а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дминистраторы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-</w:t>
      </w:r>
      <w:r w:rsidR="009C2EEC" w:rsidRPr="009C2EEC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сетей обмениваются соответствующими экспортами и выполняют соответствующие действия для установления связи между такими узлами.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3.5 Список подключенных сетевых узлов между абонентами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="00273B19">
        <w:rPr>
          <w:rStyle w:val="15"/>
          <w:sz w:val="28"/>
          <w:szCs w:val="28"/>
        </w:rPr>
        <w:t>-</w:t>
      </w:r>
      <w:r w:rsidR="009C2EEC" w:rsidRPr="009C2EEC">
        <w:rPr>
          <w:rStyle w:val="15"/>
          <w:sz w:val="28"/>
          <w:szCs w:val="28"/>
        </w:rPr>
        <w:t xml:space="preserve"> </w:t>
      </w:r>
      <w:r w:rsidR="00273B19">
        <w:rPr>
          <w:rStyle w:val="15"/>
          <w:sz w:val="28"/>
          <w:szCs w:val="28"/>
        </w:rPr>
        <w:t>МИАЦ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и </w:t>
      </w:r>
      <w:r w:rsidR="00273B19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№ _____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 отображается в Матрице связи (Приложение 4).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3.6 Матрица связи дополняетс</w:t>
      </w:r>
      <w:r>
        <w:rPr>
          <w:rFonts w:ascii="Times New Roman" w:hAnsi="Times New Roman"/>
          <w:spacing w:val="-3"/>
          <w:w w:val="105"/>
          <w:sz w:val="24"/>
          <w:szCs w:val="24"/>
        </w:rPr>
        <w:t>я (изменяется) по мере изменения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 данных, указанных в списке подключенных сетевых узлов.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4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Проведение профилактических мероприятий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lastRenderedPageBreak/>
        <w:t xml:space="preserve">4.1 Проведение профилактических мероприятий по поддержанию работоспособности программных и программно-аппаратных комплексов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в границах своей зоны ответственности Cтороны обязаны осуществлять не чаще 1 раза в месяц при соблюдении следующих условий: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срок проведения профилактических мероприятий не должен превышать 1 дня;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профилактические мероприятия должны проводиться в пределах первых пяти календарных дней месяца;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•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ab/>
        <w:t>о сроках проведения профилактических мероприятий другая Сторона должна быть оповещена заблаговременно, не позднее, чем за 7 дней до дня проведения профилактических мероприятий.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4.2 В случае возникновения необходимости проведения технических работ, следствием которых может быть временное прекращение работоспособности  программных и программного аппаратных комплексов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Сторона-инициатор должна уведомить другую Сторону любым удобным способом. 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5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Ответственность сторон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5.1 Стороны несут ответственность за обеспечение безопасности информации, передаваемой по средствам программных и программно-аппаратных комплексов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в границах своей зоны ответственности согласно законодательству Российской Федерации.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5.2 Стороны не несут ответственность за содержание информации, передаваемой с применением технологии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6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Сроки действия соглашения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6.1 Настоящее Соглашение вступает в силу с момента его подписания, и действует в течение одного года.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6.2 Действие настоящего Соглашения автоматически продлевается на следующий календарный год, если ни одна из Сторон не заявит о его прекращении не позднее, чем за месяц до истечения строка действия настоящего Соглашения.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6.3 Настоящее Соглашение может быть досрочно расторгнуто по обоюдному согласию Сторон, либо в одностороннем порядке с предупреждением другой Стороны за два месяца до расторжения Соглашения.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7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Форс-мажор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7.1 При возникновении обстоятельств, которые делают полностью или частично невозможным выполнение настоящего Соглашения одной из Сторон, таких как стихийные бедствия, военные действия и другие обстоятельства непреодолимой силы, не зависящие от сторон, сроки исполнения обязательств продлеваются на время, в течение которого действуют эти обстоятельства.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7.2 Сторона, подвергшаяся действию форс-мажорных обстоятельств, обязуется уведомить письменно другую Сторону в течение трех рабочих дней с предоставлением документов компетентных органов, подтверждающих наличие данных обстоятельств.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7.3 Если обстоятельства непреодолимой силы действуют более одного месяца, Соглашение может быть досрочно расторгнуто в одностороннем порядке, путем заключения дополнительного соглашения.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tabs>
          <w:tab w:val="left" w:pos="284"/>
        </w:tabs>
        <w:spacing w:after="0" w:line="240" w:lineRule="auto"/>
        <w:ind w:right="-6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8</w:t>
      </w: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ab/>
        <w:t>Дополнительные условия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9C2EEC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>
        <w:rPr>
          <w:rFonts w:ascii="Times New Roman" w:hAnsi="Times New Roman"/>
          <w:spacing w:val="-3"/>
          <w:w w:val="105"/>
          <w:sz w:val="24"/>
          <w:szCs w:val="24"/>
        </w:rPr>
        <w:lastRenderedPageBreak/>
        <w:t xml:space="preserve">8.1 </w:t>
      </w:r>
      <w:r w:rsidR="007F6893" w:rsidRPr="00DB5D03">
        <w:rPr>
          <w:rFonts w:ascii="Times New Roman" w:hAnsi="Times New Roman"/>
          <w:spacing w:val="-3"/>
          <w:w w:val="105"/>
          <w:sz w:val="24"/>
          <w:szCs w:val="24"/>
        </w:rPr>
        <w:t>В случае возникновения споров и разногласий Стороны прилагают все усилия, чтобы устранить их путём переговоров.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8.2 При возникновении обстоятельств, которые не позволяют обеспечить межсетевое взаимодействие между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="006A5248">
        <w:rPr>
          <w:rStyle w:val="15"/>
          <w:sz w:val="28"/>
          <w:szCs w:val="28"/>
        </w:rPr>
        <w:t xml:space="preserve">МИАЦ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и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 xml:space="preserve">№ _____ </w:t>
      </w:r>
      <w:r w:rsidRPr="00DB5D03">
        <w:rPr>
          <w:rFonts w:ascii="Times New Roman" w:hAnsi="Times New Roman"/>
          <w:spacing w:val="-3"/>
          <w:w w:val="105"/>
          <w:sz w:val="24"/>
          <w:szCs w:val="24"/>
        </w:rPr>
        <w:t>Стороны прилагают совместные усилия по устранению этих обстоятельств.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8.3 Любые изменения и дополнения к Соглашению действительны, если они совершены в письменной форме и подписаны надлежащим образом уполномоченными на то представителями Сторон. 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8.4 В случае изменения наименования, адреса места нахождения или других реквизитов одной из Сторон Сторона письменно извещает об этом другую Сторону в течение трех рабочих дней со дня такого изменения.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8.5 Настоящее Соглашение составлено в двух экземплярах, имеющих одинаковую юридическую силу, по одному для каждой из Сторон.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8.6 К настоящему Соглашению прилагаются к качестве неотъемлемой части следующие приложения: 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8.6.1 Приложение 1. Состав защищенных сетей и границы зоны ответственности сторон.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8.6.2 Приложение 2. Форма протокола установления межсетевого взаимодействия.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 xml:space="preserve">8.6.3 Приложение 3. Заявка на добавление абонентских пунктов в экспорт сети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="006A5248">
        <w:rPr>
          <w:rStyle w:val="15"/>
          <w:sz w:val="28"/>
          <w:szCs w:val="28"/>
        </w:rPr>
        <w:t>МИАЦ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spacing w:val="-3"/>
          <w:w w:val="105"/>
          <w:sz w:val="24"/>
          <w:szCs w:val="24"/>
        </w:rPr>
        <w:t>8.6.4 Приложение 4. Матрица связей между сетевыми узлами</w:t>
      </w:r>
      <w:r w:rsidR="00D7284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 w:rsidR="006A5248">
        <w:rPr>
          <w:rStyle w:val="15"/>
          <w:sz w:val="28"/>
          <w:szCs w:val="28"/>
        </w:rPr>
        <w:t xml:space="preserve">МИАЦ </w:t>
      </w:r>
      <w:r w:rsidRPr="00B6333B">
        <w:rPr>
          <w:rFonts w:ascii="Times New Roman" w:hAnsi="Times New Roman"/>
          <w:spacing w:val="-3"/>
          <w:w w:val="105"/>
          <w:sz w:val="24"/>
          <w:szCs w:val="24"/>
        </w:rPr>
        <w:t>и</w:t>
      </w:r>
      <w:r w:rsidR="00D7284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="006A5248" w:rsidRPr="00A23511">
        <w:rPr>
          <w:rStyle w:val="15"/>
          <w:sz w:val="28"/>
          <w:szCs w:val="28"/>
        </w:rPr>
        <w:t xml:space="preserve">АПКШ </w:t>
      </w:r>
      <w:r w:rsidR="00B635A9">
        <w:rPr>
          <w:rStyle w:val="15"/>
          <w:sz w:val="28"/>
          <w:szCs w:val="28"/>
        </w:rPr>
        <w:t>«</w:t>
      </w:r>
      <w:r w:rsidR="00B635A9" w:rsidRPr="00A23511">
        <w:rPr>
          <w:rStyle w:val="15"/>
          <w:sz w:val="28"/>
          <w:szCs w:val="28"/>
        </w:rPr>
        <w:t>Континент</w:t>
      </w:r>
      <w:r w:rsidR="00B635A9">
        <w:rPr>
          <w:rStyle w:val="15"/>
          <w:sz w:val="28"/>
          <w:szCs w:val="28"/>
        </w:rPr>
        <w:t>»</w:t>
      </w:r>
      <w:r w:rsidR="00B635A9" w:rsidRPr="00B635A9">
        <w:rPr>
          <w:rStyle w:val="15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3"/>
          <w:w w:val="105"/>
          <w:sz w:val="24"/>
          <w:szCs w:val="24"/>
        </w:rPr>
        <w:t>№ ________</w:t>
      </w: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i/>
          <w:spacing w:val="-3"/>
          <w:w w:val="105"/>
          <w:sz w:val="24"/>
          <w:szCs w:val="24"/>
        </w:rPr>
        <w:t>.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p w:rsidR="007F6893" w:rsidRPr="00DB5D03" w:rsidRDefault="007F6893" w:rsidP="007F6893">
      <w:pPr>
        <w:pStyle w:val="a3"/>
        <w:numPr>
          <w:ilvl w:val="0"/>
          <w:numId w:val="55"/>
        </w:numPr>
        <w:spacing w:after="0" w:line="240" w:lineRule="auto"/>
        <w:jc w:val="center"/>
        <w:rPr>
          <w:rFonts w:ascii="Times New Roman" w:hAnsi="Times New Roman"/>
          <w:b/>
          <w:spacing w:val="-3"/>
          <w:w w:val="105"/>
          <w:sz w:val="24"/>
          <w:szCs w:val="24"/>
        </w:rPr>
      </w:pPr>
      <w:r w:rsidRPr="00DB5D03">
        <w:rPr>
          <w:rFonts w:ascii="Times New Roman" w:hAnsi="Times New Roman"/>
          <w:b/>
          <w:spacing w:val="-3"/>
          <w:w w:val="105"/>
          <w:sz w:val="24"/>
          <w:szCs w:val="24"/>
        </w:rPr>
        <w:t>Адреса и реквизиты сторон</w:t>
      </w:r>
    </w:p>
    <w:p w:rsidR="007F6893" w:rsidRPr="00DB5D03" w:rsidRDefault="007F6893" w:rsidP="007F6893">
      <w:pPr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-3"/>
          <w:w w:val="105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7F6893" w:rsidRPr="00C44EDB" w:rsidTr="00526BD8">
        <w:trPr>
          <w:cantSplit/>
          <w:trHeight w:val="3794"/>
        </w:trPr>
        <w:tc>
          <w:tcPr>
            <w:tcW w:w="5387" w:type="dxa"/>
          </w:tcPr>
          <w:p w:rsidR="007F6893" w:rsidRPr="00C44EDB" w:rsidRDefault="007F6893" w:rsidP="00526BD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ГБ</w:t>
            </w:r>
            <w:r w:rsidRPr="00C44EDB">
              <w:rPr>
                <w:rFonts w:ascii="Times New Roman" w:hAnsi="Times New Roman"/>
                <w:b/>
                <w:color w:val="000000"/>
              </w:rPr>
              <w:t>У</w:t>
            </w:r>
            <w:r>
              <w:rPr>
                <w:rFonts w:ascii="Times New Roman" w:hAnsi="Times New Roman"/>
                <w:b/>
                <w:color w:val="000000"/>
              </w:rPr>
              <w:t>З</w:t>
            </w:r>
          </w:p>
          <w:p w:rsidR="007F6893" w:rsidRPr="00C44EDB" w:rsidRDefault="007F6893" w:rsidP="00526B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>«</w:t>
            </w:r>
            <w:r w:rsidR="006F70D1"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МИАЦ</w:t>
            </w:r>
            <w:r w:rsidRPr="00C44EDB">
              <w:rPr>
                <w:rFonts w:ascii="Times New Roman" w:hAnsi="Times New Roman"/>
                <w:b/>
                <w:color w:val="000000"/>
              </w:rPr>
              <w:t>»</w:t>
            </w:r>
            <w:r w:rsidR="006F70D1">
              <w:rPr>
                <w:rFonts w:ascii="Times New Roman" w:hAnsi="Times New Roman"/>
                <w:b/>
                <w:color w:val="000000"/>
              </w:rPr>
              <w:t xml:space="preserve"> МЗ РСО-А</w:t>
            </w: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 xml:space="preserve">Юридический адрес: </w:t>
            </w: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 xml:space="preserve">Фактическое местонахождение: </w:t>
            </w: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b/>
                <w:color w:val="000000"/>
              </w:rPr>
              <w:t>ИНН</w:t>
            </w:r>
            <w:r w:rsidRPr="000F27E4">
              <w:rPr>
                <w:rFonts w:ascii="Times New Roman" w:hAnsi="Times New Roman"/>
                <w:color w:val="000000"/>
              </w:rPr>
              <w:t>,</w:t>
            </w:r>
          </w:p>
          <w:p w:rsidR="007F6893" w:rsidRPr="000F27E4" w:rsidRDefault="007F6893" w:rsidP="00526B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b/>
                <w:color w:val="000000"/>
              </w:rPr>
              <w:t>КПП</w:t>
            </w:r>
          </w:p>
          <w:p w:rsidR="007F6893" w:rsidRPr="000F27E4" w:rsidRDefault="007F6893" w:rsidP="00526B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7E4">
              <w:rPr>
                <w:rFonts w:ascii="Times New Roman" w:hAnsi="Times New Roman"/>
                <w:color w:val="000000"/>
              </w:rPr>
              <w:t xml:space="preserve">р/с </w:t>
            </w: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b/>
                <w:color w:val="000000"/>
              </w:rPr>
              <w:t>Директор</w:t>
            </w: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EDB">
              <w:rPr>
                <w:rFonts w:ascii="Times New Roman" w:hAnsi="Times New Roman"/>
                <w:color w:val="000000"/>
              </w:rPr>
              <w:t>________________________</w:t>
            </w:r>
            <w:r>
              <w:rPr>
                <w:rFonts w:ascii="Times New Roman" w:hAnsi="Times New Roman"/>
                <w:b/>
                <w:color w:val="000000"/>
              </w:rPr>
              <w:t>Майрамукаев А.А.</w:t>
            </w: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4EDB">
              <w:rPr>
                <w:rFonts w:ascii="Times New Roman" w:hAnsi="Times New Roman"/>
                <w:color w:val="000000"/>
              </w:rPr>
              <w:t>МП</w:t>
            </w:r>
          </w:p>
        </w:tc>
        <w:tc>
          <w:tcPr>
            <w:tcW w:w="4819" w:type="dxa"/>
          </w:tcPr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893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  <w:r w:rsidRPr="00C44EDB">
              <w:rPr>
                <w:rFonts w:ascii="Times New Roman" w:hAnsi="Times New Roman"/>
              </w:rPr>
              <w:t>__________________/______________/</w:t>
            </w:r>
          </w:p>
          <w:p w:rsidR="007F6893" w:rsidRPr="00C44EDB" w:rsidRDefault="007F6893" w:rsidP="00526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</w:tr>
    </w:tbl>
    <w:p w:rsidR="007F6893" w:rsidRDefault="007F6893" w:rsidP="007F6893">
      <w:pPr>
        <w:tabs>
          <w:tab w:val="left" w:pos="851"/>
        </w:tabs>
        <w:spacing w:after="0" w:line="240" w:lineRule="auto"/>
        <w:ind w:right="-6"/>
        <w:jc w:val="right"/>
        <w:rPr>
          <w:rFonts w:ascii="Times New Roman" w:hAnsi="Times New Roman"/>
          <w:spacing w:val="-3"/>
          <w:w w:val="105"/>
        </w:rPr>
      </w:pPr>
      <w:r w:rsidRPr="00C44EDB">
        <w:rPr>
          <w:rFonts w:ascii="Times New Roman" w:hAnsi="Times New Roman"/>
          <w:spacing w:val="-3"/>
          <w:w w:val="105"/>
        </w:rPr>
        <w:tab/>
      </w:r>
    </w:p>
    <w:p w:rsidR="007F6893" w:rsidRDefault="007F6893" w:rsidP="007F6893">
      <w:pPr>
        <w:tabs>
          <w:tab w:val="left" w:pos="851"/>
        </w:tabs>
        <w:spacing w:after="0" w:line="240" w:lineRule="auto"/>
        <w:ind w:right="-6"/>
        <w:rPr>
          <w:rFonts w:ascii="Times New Roman" w:hAnsi="Times New Roman"/>
          <w:spacing w:val="-3"/>
          <w:w w:val="105"/>
        </w:rPr>
      </w:pPr>
    </w:p>
    <w:p w:rsidR="00F71597" w:rsidRDefault="00F71597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Default="007F6893" w:rsidP="00F71597">
      <w:pPr>
        <w:tabs>
          <w:tab w:val="left" w:pos="851"/>
        </w:tabs>
        <w:spacing w:after="0" w:line="240" w:lineRule="auto"/>
        <w:ind w:right="-6"/>
        <w:rPr>
          <w:bCs/>
          <w:sz w:val="28"/>
          <w:szCs w:val="28"/>
        </w:rPr>
      </w:pPr>
    </w:p>
    <w:p w:rsidR="007F6893" w:rsidRPr="00466DDA" w:rsidRDefault="007F6893" w:rsidP="00F71597">
      <w:pPr>
        <w:tabs>
          <w:tab w:val="left" w:pos="851"/>
        </w:tabs>
        <w:spacing w:after="0" w:line="240" w:lineRule="auto"/>
        <w:ind w:right="-6"/>
      </w:pPr>
    </w:p>
    <w:p w:rsidR="00F71597" w:rsidRPr="00954ECA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17" w:name="_Toc477939089"/>
      <w:bookmarkStart w:id="18" w:name="_Toc510106681"/>
      <w:r w:rsidRPr="00954ECA">
        <w:rPr>
          <w:bCs/>
          <w:color w:val="auto"/>
          <w:sz w:val="28"/>
          <w:szCs w:val="28"/>
        </w:rPr>
        <w:lastRenderedPageBreak/>
        <w:t xml:space="preserve">Приложение </w:t>
      </w:r>
      <w:bookmarkEnd w:id="17"/>
      <w:r w:rsidR="005B2FEF">
        <w:rPr>
          <w:bCs/>
          <w:color w:val="auto"/>
          <w:sz w:val="28"/>
          <w:szCs w:val="28"/>
        </w:rPr>
        <w:t>9</w:t>
      </w:r>
      <w:bookmarkEnd w:id="18"/>
    </w:p>
    <w:p w:rsidR="00F71597" w:rsidRPr="00256F10" w:rsidRDefault="00F71597" w:rsidP="00F71597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Pr="00256F10" w:rsidRDefault="00F71597" w:rsidP="00F7159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1597" w:rsidRPr="00256F10" w:rsidRDefault="00F71597" w:rsidP="00F71597">
      <w:pPr>
        <w:pStyle w:val="Default"/>
        <w:jc w:val="center"/>
        <w:rPr>
          <w:color w:val="auto"/>
          <w:sz w:val="32"/>
          <w:szCs w:val="32"/>
        </w:rPr>
      </w:pPr>
      <w:r w:rsidRPr="00256F10">
        <w:rPr>
          <w:b/>
          <w:bCs/>
          <w:color w:val="auto"/>
          <w:sz w:val="32"/>
          <w:szCs w:val="32"/>
        </w:rPr>
        <w:t>АКТ</w:t>
      </w:r>
    </w:p>
    <w:p w:rsidR="00F71597" w:rsidRPr="00256F10" w:rsidRDefault="00F71597" w:rsidP="00F71597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вывода</w:t>
      </w:r>
      <w:r w:rsidRPr="00256F10">
        <w:rPr>
          <w:b/>
          <w:bCs/>
          <w:color w:val="auto"/>
          <w:sz w:val="32"/>
          <w:szCs w:val="32"/>
        </w:rPr>
        <w:t xml:space="preserve"> СКЗИ из эксплуатации </w:t>
      </w:r>
    </w:p>
    <w:p w:rsidR="00F71597" w:rsidRPr="00256F10" w:rsidRDefault="00F71597" w:rsidP="00F71597">
      <w:pPr>
        <w:pStyle w:val="Default"/>
        <w:rPr>
          <w:color w:val="auto"/>
          <w:sz w:val="28"/>
          <w:szCs w:val="28"/>
        </w:rPr>
      </w:pPr>
    </w:p>
    <w:p w:rsidR="00F71597" w:rsidRPr="00256F10" w:rsidRDefault="00F71597" w:rsidP="00F71597">
      <w:pPr>
        <w:pStyle w:val="Default"/>
        <w:jc w:val="right"/>
        <w:rPr>
          <w:color w:val="auto"/>
        </w:rPr>
      </w:pPr>
      <w:r w:rsidRPr="00256F10">
        <w:rPr>
          <w:color w:val="auto"/>
        </w:rPr>
        <w:t xml:space="preserve">«___» _______________ 20___ г. 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F71597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</w:rPr>
        <w:t>Комиссия в составе: председателя комиссии _______________________________________, членов комиссии ___________</w:t>
      </w:r>
      <w:r>
        <w:rPr>
          <w:color w:val="auto"/>
          <w:sz w:val="23"/>
          <w:szCs w:val="23"/>
        </w:rPr>
        <w:t>______________________________________________________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</w:rPr>
        <w:t xml:space="preserve">и </w:t>
      </w:r>
      <w:r>
        <w:rPr>
          <w:color w:val="auto"/>
          <w:sz w:val="23"/>
          <w:szCs w:val="23"/>
        </w:rPr>
        <w:t xml:space="preserve">администратора безопасности </w:t>
      </w:r>
      <w:r w:rsidRPr="00256F10">
        <w:rPr>
          <w:color w:val="auto"/>
          <w:sz w:val="23"/>
          <w:szCs w:val="23"/>
        </w:rPr>
        <w:t xml:space="preserve">СКЗИ __________________________________________ составила акт о том, что </w:t>
      </w:r>
      <w:r w:rsidRPr="00256F10">
        <w:rPr>
          <w:color w:val="auto"/>
          <w:sz w:val="23"/>
          <w:szCs w:val="23"/>
          <w:u w:val="single"/>
        </w:rPr>
        <w:t>(наименование СКЗИ)</w:t>
      </w:r>
      <w:r w:rsidRPr="00256F10">
        <w:rPr>
          <w:color w:val="auto"/>
          <w:sz w:val="23"/>
          <w:szCs w:val="23"/>
        </w:rPr>
        <w:t xml:space="preserve">  установленный в _____________________________________________</w:t>
      </w:r>
      <w:r>
        <w:rPr>
          <w:color w:val="auto"/>
          <w:sz w:val="23"/>
          <w:szCs w:val="23"/>
        </w:rPr>
        <w:t>__________________________________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  <w:vertAlign w:val="superscript"/>
        </w:rPr>
      </w:pPr>
      <w:r w:rsidRPr="00256F10">
        <w:rPr>
          <w:color w:val="auto"/>
          <w:sz w:val="23"/>
          <w:szCs w:val="23"/>
        </w:rPr>
        <w:t xml:space="preserve">по адресу________________________________________________________________________ в помещении №______ выведен в эксплуатацию «___» _______________ 20___ г. 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</w:rPr>
        <w:t xml:space="preserve">Состав </w:t>
      </w:r>
      <w:r w:rsidRPr="00256F10">
        <w:rPr>
          <w:color w:val="auto"/>
          <w:sz w:val="23"/>
          <w:szCs w:val="23"/>
          <w:u w:val="single"/>
        </w:rPr>
        <w:t>(наименование СКЗИ)</w:t>
      </w:r>
      <w:r w:rsidRPr="00256F10">
        <w:rPr>
          <w:color w:val="auto"/>
          <w:sz w:val="23"/>
          <w:szCs w:val="23"/>
        </w:rPr>
        <w:t xml:space="preserve">: 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</w:rPr>
        <w:t xml:space="preserve">Системный блок № _____________________________________________________________ 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</w:rPr>
        <w:t xml:space="preserve">Программный комплекс: </w:t>
      </w:r>
    </w:p>
    <w:p w:rsidR="00F71597" w:rsidRPr="00256F10" w:rsidRDefault="00F71597" w:rsidP="00F7159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56F10">
        <w:rPr>
          <w:color w:val="auto"/>
          <w:sz w:val="23"/>
          <w:szCs w:val="23"/>
          <w:u w:val="single"/>
        </w:rPr>
        <w:t>(наименование СКЗИ)</w:t>
      </w:r>
      <w:r w:rsidRPr="00256F10">
        <w:rPr>
          <w:color w:val="auto"/>
          <w:sz w:val="23"/>
          <w:szCs w:val="23"/>
        </w:rPr>
        <w:t xml:space="preserve"> версия _____________ сборка __________________________</w:t>
      </w:r>
    </w:p>
    <w:p w:rsidR="00F71597" w:rsidRPr="00B245CE" w:rsidRDefault="004365CA" w:rsidP="00F7159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>Uin</w:t>
      </w:r>
      <w:r w:rsidRPr="00B245CE">
        <w:rPr>
          <w:rFonts w:ascii="Times New Roman" w:hAnsi="Times New Roman"/>
          <w:sz w:val="23"/>
          <w:szCs w:val="23"/>
        </w:rPr>
        <w:t>:</w:t>
      </w:r>
    </w:p>
    <w:p w:rsidR="004365CA" w:rsidRPr="00B245CE" w:rsidRDefault="004365CA" w:rsidP="00F7159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>Id</w:t>
      </w:r>
      <w:r w:rsidRPr="00B245CE">
        <w:rPr>
          <w:rFonts w:ascii="Times New Roman" w:hAnsi="Times New Roman"/>
          <w:sz w:val="23"/>
          <w:szCs w:val="23"/>
        </w:rPr>
        <w:t>:</w:t>
      </w:r>
    </w:p>
    <w:p w:rsidR="004365CA" w:rsidRPr="00B245CE" w:rsidRDefault="004365CA" w:rsidP="00F7159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>Mac</w:t>
      </w:r>
      <w:r w:rsidRPr="00B245CE">
        <w:rPr>
          <w:rFonts w:ascii="Times New Roman" w:hAnsi="Times New Roman"/>
          <w:sz w:val="23"/>
          <w:szCs w:val="23"/>
        </w:rPr>
        <w:t>:</w:t>
      </w: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 xml:space="preserve">Председатель комиссии:  </w:t>
      </w: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___________________     ___________________     ___________________</w:t>
      </w:r>
    </w:p>
    <w:p w:rsidR="00F71597" w:rsidRPr="00256F10" w:rsidRDefault="00F71597" w:rsidP="00F7159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256F10">
        <w:rPr>
          <w:rFonts w:ascii="Times New Roman" w:hAnsi="Times New Roman"/>
          <w:sz w:val="24"/>
          <w:szCs w:val="24"/>
          <w:vertAlign w:val="superscript"/>
        </w:rPr>
        <w:t>Должнос</w:t>
      </w:r>
      <w:r>
        <w:rPr>
          <w:rFonts w:ascii="Times New Roman" w:hAnsi="Times New Roman"/>
          <w:sz w:val="24"/>
          <w:szCs w:val="24"/>
          <w:vertAlign w:val="superscript"/>
        </w:rPr>
        <w:t>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Ф.И.О.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Члены комиссии:</w:t>
      </w: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___________________     ___________________     ___________________</w:t>
      </w:r>
    </w:p>
    <w:p w:rsidR="00F71597" w:rsidRPr="00256F10" w:rsidRDefault="00F71597" w:rsidP="00F7159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256F10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256F10">
        <w:rPr>
          <w:rFonts w:ascii="Times New Roman" w:hAnsi="Times New Roman"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Ф.И.О.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597" w:rsidRPr="00256F10" w:rsidRDefault="00F71597" w:rsidP="00F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10">
        <w:rPr>
          <w:rFonts w:ascii="Times New Roman" w:hAnsi="Times New Roman"/>
          <w:sz w:val="24"/>
          <w:szCs w:val="24"/>
        </w:rPr>
        <w:t>___________________     ___________________     ___________________</w:t>
      </w:r>
    </w:p>
    <w:p w:rsidR="00F71597" w:rsidRPr="00256F10" w:rsidRDefault="00F71597" w:rsidP="00F7159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256F10">
        <w:rPr>
          <w:rFonts w:ascii="Times New Roman" w:hAnsi="Times New Roman"/>
          <w:sz w:val="24"/>
          <w:szCs w:val="24"/>
          <w:vertAlign w:val="superscript"/>
        </w:rPr>
        <w:t>Должнос</w:t>
      </w:r>
      <w:r>
        <w:rPr>
          <w:rFonts w:ascii="Times New Roman" w:hAnsi="Times New Roman"/>
          <w:sz w:val="24"/>
          <w:szCs w:val="24"/>
          <w:vertAlign w:val="superscript"/>
        </w:rPr>
        <w:t>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Ф.И.О.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56F10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F71597" w:rsidRPr="00256F10" w:rsidRDefault="00F71597" w:rsidP="00F71597">
      <w:pPr>
        <w:pStyle w:val="a5"/>
        <w:ind w:right="-143"/>
        <w:rPr>
          <w:sz w:val="23"/>
          <w:szCs w:val="23"/>
        </w:rPr>
      </w:pPr>
    </w:p>
    <w:p w:rsidR="00F71597" w:rsidRPr="00256F10" w:rsidRDefault="00F71597" w:rsidP="00F71597">
      <w:pPr>
        <w:pStyle w:val="a5"/>
        <w:ind w:right="-143"/>
        <w:rPr>
          <w:sz w:val="23"/>
          <w:szCs w:val="23"/>
        </w:rPr>
      </w:pPr>
    </w:p>
    <w:p w:rsidR="00F71597" w:rsidRDefault="00F71597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Pr="005B2FEF" w:rsidRDefault="00286BF6" w:rsidP="00D72849">
      <w:pPr>
        <w:pStyle w:val="10"/>
        <w:numPr>
          <w:ilvl w:val="0"/>
          <w:numId w:val="0"/>
        </w:numPr>
        <w:tabs>
          <w:tab w:val="right" w:pos="9355"/>
        </w:tabs>
        <w:spacing w:before="0" w:after="0"/>
        <w:jc w:val="right"/>
        <w:rPr>
          <w:color w:val="auto"/>
          <w:sz w:val="28"/>
          <w:szCs w:val="28"/>
        </w:rPr>
      </w:pPr>
      <w:bookmarkStart w:id="19" w:name="_Toc510106682"/>
      <w:r w:rsidRPr="008144D5">
        <w:rPr>
          <w:color w:val="auto"/>
          <w:sz w:val="28"/>
          <w:szCs w:val="28"/>
        </w:rPr>
        <w:t xml:space="preserve">Приложение </w:t>
      </w:r>
      <w:r w:rsidRPr="00D72849">
        <w:rPr>
          <w:color w:val="auto"/>
          <w:sz w:val="28"/>
          <w:szCs w:val="28"/>
        </w:rPr>
        <w:t>1</w:t>
      </w:r>
      <w:r w:rsidR="005B2FEF">
        <w:rPr>
          <w:color w:val="auto"/>
          <w:sz w:val="28"/>
          <w:szCs w:val="28"/>
        </w:rPr>
        <w:t>0</w:t>
      </w:r>
      <w:bookmarkEnd w:id="19"/>
    </w:p>
    <w:p w:rsidR="00286BF6" w:rsidRPr="00256F10" w:rsidRDefault="00286BF6" w:rsidP="00286BF6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286BF6" w:rsidRPr="00256F10" w:rsidRDefault="00286BF6" w:rsidP="00286BF6">
      <w:pPr>
        <w:pStyle w:val="Default"/>
        <w:ind w:left="-250" w:firstLine="250"/>
        <w:jc w:val="center"/>
        <w:rPr>
          <w:b/>
          <w:color w:val="auto"/>
          <w:sz w:val="28"/>
          <w:szCs w:val="28"/>
        </w:rPr>
      </w:pPr>
      <w:r w:rsidRPr="00256F10">
        <w:rPr>
          <w:b/>
          <w:iCs/>
          <w:color w:val="auto"/>
          <w:sz w:val="28"/>
          <w:szCs w:val="28"/>
        </w:rPr>
        <w:t>ЗАЯВЛЕНИЕ</w:t>
      </w:r>
    </w:p>
    <w:p w:rsidR="00286BF6" w:rsidRDefault="00286BF6" w:rsidP="00286BF6">
      <w:pPr>
        <w:pStyle w:val="Default"/>
        <w:ind w:left="-250" w:firstLine="250"/>
        <w:jc w:val="center"/>
        <w:rPr>
          <w:color w:val="auto"/>
        </w:rPr>
      </w:pPr>
      <w:r w:rsidRPr="00256F10">
        <w:rPr>
          <w:color w:val="auto"/>
        </w:rPr>
        <w:t xml:space="preserve">на </w:t>
      </w:r>
      <w:r>
        <w:rPr>
          <w:color w:val="auto"/>
        </w:rPr>
        <w:t>регистрацию маршрутизатора и присвоение данных для организации доступа</w:t>
      </w:r>
      <w:r w:rsidRPr="00256F10">
        <w:rPr>
          <w:color w:val="auto"/>
        </w:rPr>
        <w:t xml:space="preserve"> к ведомственной защищенной сети передачи данных </w:t>
      </w:r>
    </w:p>
    <w:p w:rsidR="00286BF6" w:rsidRDefault="00286BF6" w:rsidP="00286BF6">
      <w:pPr>
        <w:ind w:left="3192" w:firstLine="348"/>
        <w:rPr>
          <w:rFonts w:ascii="Times New Roman" w:hAnsi="Times New Roman"/>
          <w:sz w:val="28"/>
          <w:szCs w:val="28"/>
        </w:rPr>
      </w:pPr>
      <w:r w:rsidRPr="00256F10">
        <w:t xml:space="preserve">в сфере </w:t>
      </w:r>
      <w:r>
        <w:t>охраны здоровья</w:t>
      </w:r>
    </w:p>
    <w:p w:rsidR="00286BF6" w:rsidRPr="005D2F90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Полное и сокращенное наименование учреждения _______________________________ ____________________________</w:t>
      </w:r>
      <w:r w:rsidRPr="005D2F90">
        <w:rPr>
          <w:rFonts w:ascii="Times New Roman" w:hAnsi="Times New Roman"/>
          <w:sz w:val="24"/>
          <w:szCs w:val="24"/>
        </w:rPr>
        <w:t>__</w:t>
      </w:r>
    </w:p>
    <w:p w:rsidR="00286BF6" w:rsidRPr="002F7A9E" w:rsidRDefault="00286BF6" w:rsidP="00286BF6">
      <w:pPr>
        <w:ind w:left="-250" w:firstLine="250"/>
        <w:rPr>
          <w:rFonts w:ascii="Times New Roman" w:hAnsi="Times New Roman"/>
          <w:sz w:val="24"/>
          <w:szCs w:val="24"/>
          <w:lang w:eastAsia="ru-RU"/>
        </w:rPr>
      </w:pPr>
      <w:r w:rsidRPr="002F7A9E">
        <w:rPr>
          <w:rFonts w:ascii="Times New Roman" w:hAnsi="Times New Roman"/>
          <w:sz w:val="24"/>
          <w:szCs w:val="24"/>
        </w:rPr>
        <w:t xml:space="preserve">Юридический и физический адрес учреждения </w:t>
      </w:r>
      <w:r w:rsidRPr="002F7A9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286BF6" w:rsidRPr="002F7A9E" w:rsidRDefault="00286BF6" w:rsidP="00286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286BF6" w:rsidRPr="002F7A9E" w:rsidRDefault="00286BF6" w:rsidP="00286BF6">
      <w:pPr>
        <w:pStyle w:val="Default"/>
      </w:pPr>
      <w:r w:rsidRPr="002F7A9E">
        <w:t>Производитель, модель и серийный номер маршрутизатора________________________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286BF6" w:rsidRPr="002F7A9E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Информация об основном провайдере__________________________________________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286BF6" w:rsidRPr="002F7A9E" w:rsidRDefault="00286BF6" w:rsidP="00286BF6">
      <w:pPr>
        <w:spacing w:line="276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 xml:space="preserve">Статический сетевой </w:t>
      </w:r>
      <w:r w:rsidRPr="002F7A9E"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 xml:space="preserve"> адрес основного </w:t>
      </w:r>
      <w:r w:rsidRPr="002F7A9E">
        <w:rPr>
          <w:rFonts w:ascii="Times New Roman" w:hAnsi="Times New Roman"/>
          <w:sz w:val="24"/>
          <w:szCs w:val="24"/>
        </w:rPr>
        <w:t>провайдера______________________________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86BF6" w:rsidRP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Информация о резервном провайдере ______</w:t>
      </w:r>
      <w:r w:rsidRPr="00286BF6">
        <w:rPr>
          <w:rFonts w:ascii="Times New Roman" w:hAnsi="Times New Roman"/>
          <w:sz w:val="24"/>
          <w:szCs w:val="24"/>
        </w:rPr>
        <w:t>_____________________________________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5D2F90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 xml:space="preserve">Статический сетевой </w:t>
      </w:r>
      <w:r w:rsidRPr="002F7A9E">
        <w:rPr>
          <w:rFonts w:ascii="Times New Roman" w:hAnsi="Times New Roman"/>
          <w:sz w:val="24"/>
          <w:szCs w:val="24"/>
          <w:lang w:val="en-US"/>
        </w:rPr>
        <w:t>IP</w:t>
      </w:r>
      <w:r w:rsidRPr="002F7A9E">
        <w:rPr>
          <w:rFonts w:ascii="Times New Roman" w:hAnsi="Times New Roman"/>
          <w:sz w:val="24"/>
          <w:szCs w:val="24"/>
        </w:rPr>
        <w:t xml:space="preserve"> адрес резервного провайдера _____</w:t>
      </w:r>
      <w:r w:rsidRPr="005D2F90">
        <w:rPr>
          <w:rFonts w:ascii="Times New Roman" w:hAnsi="Times New Roman"/>
          <w:sz w:val="24"/>
          <w:szCs w:val="24"/>
        </w:rPr>
        <w:t>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5D2F90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Количество АРМ и периферийного сетевого абонентского оборудования_____________</w:t>
      </w:r>
      <w:r w:rsidRPr="005D2F90">
        <w:rPr>
          <w:rFonts w:ascii="Times New Roman" w:hAnsi="Times New Roman"/>
          <w:sz w:val="24"/>
          <w:szCs w:val="24"/>
        </w:rPr>
        <w:t>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Количество активного сетевого оборудования абонента _____________________________</w:t>
      </w:r>
    </w:p>
    <w:p w:rsid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_________________________________</w:t>
      </w:r>
    </w:p>
    <w:p w:rsid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Default="00286BF6" w:rsidP="00286BF6">
      <w:pPr>
        <w:pStyle w:val="Default"/>
        <w:rPr>
          <w:color w:val="auto"/>
        </w:rPr>
      </w:pPr>
      <w:r>
        <w:rPr>
          <w:color w:val="auto"/>
        </w:rPr>
        <w:t>Администратор безопасности</w:t>
      </w:r>
      <w:r w:rsidRPr="00256F10">
        <w:rPr>
          <w:color w:val="auto"/>
        </w:rPr>
        <w:t xml:space="preserve">      _________________ /________________ / </w:t>
      </w:r>
    </w:p>
    <w:p w:rsidR="00286BF6" w:rsidRPr="00256F10" w:rsidRDefault="00286BF6" w:rsidP="00286BF6">
      <w:pPr>
        <w:pStyle w:val="Default"/>
        <w:rPr>
          <w:color w:val="auto"/>
        </w:rPr>
      </w:pPr>
    </w:p>
    <w:p w:rsidR="00286BF6" w:rsidRPr="00256F10" w:rsidRDefault="00286BF6" w:rsidP="00286BF6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            _________________ /________________/</w:t>
      </w:r>
    </w:p>
    <w:p w:rsidR="00286BF6" w:rsidRPr="00256F10" w:rsidRDefault="00286BF6" w:rsidP="00286BF6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286BF6" w:rsidRPr="00256F10" w:rsidRDefault="00286BF6" w:rsidP="00286BF6">
      <w:pPr>
        <w:pStyle w:val="Default"/>
        <w:jc w:val="right"/>
        <w:rPr>
          <w:color w:val="auto"/>
        </w:rPr>
      </w:pPr>
      <w:r>
        <w:rPr>
          <w:color w:val="auto"/>
        </w:rPr>
        <w:t>«____»</w:t>
      </w:r>
      <w:r w:rsidRPr="00256F10">
        <w:rPr>
          <w:color w:val="auto"/>
        </w:rPr>
        <w:t xml:space="preserve"> _________________ 201_ г</w:t>
      </w:r>
    </w:p>
    <w:p w:rsidR="00286BF6" w:rsidRPr="00D72849" w:rsidRDefault="00286BF6" w:rsidP="00286BF6">
      <w:r w:rsidRPr="00256F10">
        <w:t xml:space="preserve">                                 М.П.</w:t>
      </w: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Pr="005B2FEF" w:rsidRDefault="00286BF6" w:rsidP="00D72849">
      <w:pPr>
        <w:pStyle w:val="10"/>
        <w:numPr>
          <w:ilvl w:val="0"/>
          <w:numId w:val="0"/>
        </w:numPr>
        <w:tabs>
          <w:tab w:val="right" w:pos="9355"/>
        </w:tabs>
        <w:spacing w:before="0" w:after="0"/>
        <w:jc w:val="right"/>
        <w:rPr>
          <w:color w:val="auto"/>
          <w:sz w:val="28"/>
          <w:szCs w:val="28"/>
        </w:rPr>
      </w:pPr>
      <w:bookmarkStart w:id="20" w:name="_Toc510106683"/>
      <w:r w:rsidRPr="008144D5">
        <w:rPr>
          <w:color w:val="auto"/>
          <w:sz w:val="28"/>
          <w:szCs w:val="28"/>
        </w:rPr>
        <w:lastRenderedPageBreak/>
        <w:t xml:space="preserve">Приложение </w:t>
      </w:r>
      <w:r w:rsidR="005B2FEF">
        <w:rPr>
          <w:color w:val="auto"/>
          <w:sz w:val="28"/>
          <w:szCs w:val="28"/>
        </w:rPr>
        <w:t>11</w:t>
      </w:r>
      <w:bookmarkEnd w:id="20"/>
    </w:p>
    <w:p w:rsidR="00286BF6" w:rsidRPr="00256F10" w:rsidRDefault="00286BF6" w:rsidP="00286BF6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286BF6" w:rsidRPr="00256F10" w:rsidRDefault="00286BF6" w:rsidP="00286BF6">
      <w:pPr>
        <w:pStyle w:val="Default"/>
        <w:ind w:left="-250" w:firstLine="250"/>
        <w:jc w:val="center"/>
        <w:rPr>
          <w:b/>
          <w:color w:val="auto"/>
          <w:sz w:val="28"/>
          <w:szCs w:val="28"/>
        </w:rPr>
      </w:pPr>
      <w:r w:rsidRPr="00256F10">
        <w:rPr>
          <w:b/>
          <w:iCs/>
          <w:color w:val="auto"/>
          <w:sz w:val="28"/>
          <w:szCs w:val="28"/>
        </w:rPr>
        <w:t>ЗАЯВЛЕНИЕ</w:t>
      </w:r>
    </w:p>
    <w:p w:rsidR="00286BF6" w:rsidRDefault="00286BF6" w:rsidP="00286BF6">
      <w:pPr>
        <w:pStyle w:val="Default"/>
        <w:ind w:left="-250" w:firstLine="250"/>
        <w:jc w:val="center"/>
        <w:rPr>
          <w:color w:val="auto"/>
        </w:rPr>
      </w:pPr>
      <w:r w:rsidRPr="00256F10">
        <w:rPr>
          <w:color w:val="auto"/>
        </w:rPr>
        <w:t>На</w:t>
      </w:r>
      <w:r w:rsidR="00D72849">
        <w:rPr>
          <w:color w:val="auto"/>
        </w:rPr>
        <w:t xml:space="preserve"> </w:t>
      </w:r>
      <w:r>
        <w:rPr>
          <w:color w:val="auto"/>
        </w:rPr>
        <w:t>проверку</w:t>
      </w:r>
      <w:r w:rsidR="00D72849">
        <w:rPr>
          <w:color w:val="auto"/>
        </w:rPr>
        <w:t xml:space="preserve"> </w:t>
      </w:r>
      <w:r w:rsidRPr="00286BF6">
        <w:rPr>
          <w:szCs w:val="28"/>
        </w:rPr>
        <w:t>корректности настройки</w:t>
      </w:r>
      <w:r w:rsidR="00D72849">
        <w:rPr>
          <w:szCs w:val="28"/>
        </w:rPr>
        <w:t xml:space="preserve"> </w:t>
      </w:r>
      <w:r>
        <w:rPr>
          <w:color w:val="auto"/>
        </w:rPr>
        <w:t>для организации доступа</w:t>
      </w:r>
      <w:r w:rsidRPr="00256F10">
        <w:rPr>
          <w:color w:val="auto"/>
        </w:rPr>
        <w:t xml:space="preserve"> к ведомственной защищенной сети передачи данных </w:t>
      </w:r>
    </w:p>
    <w:p w:rsidR="00286BF6" w:rsidRPr="00286BF6" w:rsidRDefault="00286BF6" w:rsidP="00286BF6">
      <w:pPr>
        <w:ind w:left="3192" w:firstLine="348"/>
        <w:rPr>
          <w:rFonts w:ascii="Times New Roman" w:hAnsi="Times New Roman"/>
          <w:sz w:val="32"/>
          <w:szCs w:val="28"/>
        </w:rPr>
      </w:pPr>
      <w:r w:rsidRPr="00286BF6">
        <w:rPr>
          <w:rFonts w:ascii="Times New Roman" w:hAnsi="Times New Roman"/>
          <w:sz w:val="24"/>
        </w:rPr>
        <w:t>в сфере охраны здоровья</w:t>
      </w:r>
    </w:p>
    <w:p w:rsidR="00286BF6" w:rsidRPr="00286BF6" w:rsidRDefault="00286BF6" w:rsidP="00286BF6">
      <w:pPr>
        <w:rPr>
          <w:rFonts w:ascii="Times New Roman" w:hAnsi="Times New Roman"/>
          <w:sz w:val="28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Номер технологической площадки</w:t>
      </w:r>
      <w:r w:rsidRPr="002F7A9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F7A9E">
        <w:rPr>
          <w:rFonts w:ascii="Times New Roman" w:hAnsi="Times New Roman"/>
          <w:sz w:val="24"/>
          <w:szCs w:val="24"/>
        </w:rPr>
        <w:t xml:space="preserve"> ____________________________</w:t>
      </w:r>
      <w:r w:rsidRPr="005D2F90">
        <w:rPr>
          <w:rFonts w:ascii="Times New Roman" w:hAnsi="Times New Roman"/>
          <w:sz w:val="24"/>
          <w:szCs w:val="24"/>
        </w:rPr>
        <w:t>__</w:t>
      </w:r>
    </w:p>
    <w:p w:rsidR="00286BF6" w:rsidRPr="00286BF6" w:rsidRDefault="00286BF6" w:rsidP="00286BF6">
      <w:pPr>
        <w:rPr>
          <w:rFonts w:ascii="Times New Roman" w:hAnsi="Times New Roman"/>
          <w:sz w:val="28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Тип оборудования</w:t>
      </w:r>
      <w:r w:rsidRPr="002F7A9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286BF6" w:rsidRPr="002F7A9E" w:rsidRDefault="00286BF6" w:rsidP="00286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Физическое расположение (здание, литер, этаж/межэтаж , № кабинета)</w:t>
      </w:r>
      <w:r w:rsidRPr="002F7A9E">
        <w:rPr>
          <w:rFonts w:ascii="Times New Roman" w:hAnsi="Times New Roman"/>
          <w:sz w:val="24"/>
          <w:szCs w:val="24"/>
        </w:rPr>
        <w:t>_______</w:t>
      </w:r>
      <w:r w:rsidRPr="002F7A9E">
        <w:t>___</w:t>
      </w:r>
      <w:r>
        <w:t>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286BF6" w:rsidRPr="00D72849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</w:rPr>
        <w:t xml:space="preserve">Сетевой </w:t>
      </w:r>
      <w:r w:rsidRPr="00286BF6">
        <w:rPr>
          <w:rFonts w:ascii="Times New Roman" w:hAnsi="Times New Roman"/>
          <w:sz w:val="24"/>
          <w:szCs w:val="28"/>
          <w:lang w:val="en-US"/>
        </w:rPr>
        <w:t>IP</w:t>
      </w:r>
      <w:r w:rsidRPr="00D72849">
        <w:rPr>
          <w:rFonts w:ascii="Times New Roman" w:hAnsi="Times New Roman"/>
          <w:sz w:val="24"/>
          <w:szCs w:val="28"/>
        </w:rPr>
        <w:t xml:space="preserve"> </w:t>
      </w:r>
      <w:r w:rsidRPr="00286BF6">
        <w:rPr>
          <w:rFonts w:ascii="Times New Roman" w:hAnsi="Times New Roman"/>
          <w:sz w:val="24"/>
          <w:szCs w:val="28"/>
        </w:rPr>
        <w:t>адрес</w:t>
      </w:r>
      <w:r w:rsidRPr="002F7A9E">
        <w:rPr>
          <w:rFonts w:ascii="Times New Roman" w:hAnsi="Times New Roman"/>
          <w:sz w:val="24"/>
          <w:szCs w:val="24"/>
        </w:rPr>
        <w:t>_____________________</w:t>
      </w:r>
      <w:r w:rsidRPr="00D72849">
        <w:rPr>
          <w:rFonts w:ascii="Times New Roman" w:hAnsi="Times New Roman"/>
          <w:sz w:val="24"/>
          <w:szCs w:val="24"/>
        </w:rPr>
        <w:t>________________________________________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Имя коммутатора (в соответствии с принятой системой именования оборудования, АРМ и периферии – Приложение №</w:t>
      </w:r>
      <w:r w:rsidR="002F2189">
        <w:rPr>
          <w:rFonts w:ascii="Times New Roman" w:hAnsi="Times New Roman"/>
          <w:sz w:val="24"/>
          <w:szCs w:val="28"/>
        </w:rPr>
        <w:t>1</w:t>
      </w:r>
      <w:r w:rsidRPr="00286BF6">
        <w:rPr>
          <w:rFonts w:ascii="Times New Roman" w:hAnsi="Times New Roman"/>
          <w:sz w:val="24"/>
          <w:szCs w:val="28"/>
        </w:rPr>
        <w:t>4)</w:t>
      </w:r>
      <w:r w:rsidRPr="002F7A9E">
        <w:rPr>
          <w:rFonts w:ascii="Times New Roman" w:hAnsi="Times New Roman"/>
          <w:sz w:val="24"/>
          <w:szCs w:val="24"/>
        </w:rPr>
        <w:t>__________</w:t>
      </w:r>
      <w:r w:rsidRPr="00286BF6">
        <w:rPr>
          <w:rFonts w:ascii="Times New Roman" w:hAnsi="Times New Roman"/>
          <w:sz w:val="24"/>
          <w:szCs w:val="24"/>
        </w:rPr>
        <w:t>______________________________________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Логин  и пароль с полным доступом к настройкам оборудования</w:t>
      </w:r>
      <w:r w:rsidRPr="00286BF6">
        <w:rPr>
          <w:rFonts w:ascii="Times New Roman" w:hAnsi="Times New Roman"/>
          <w:sz w:val="24"/>
          <w:szCs w:val="24"/>
        </w:rPr>
        <w:t>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D72849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  <w:lang w:val="en-US"/>
        </w:rPr>
        <w:t>SNMP</w:t>
      </w:r>
      <w:r w:rsidRPr="00286BF6">
        <w:rPr>
          <w:rFonts w:ascii="Times New Roman" w:hAnsi="Times New Roman"/>
          <w:sz w:val="24"/>
          <w:szCs w:val="28"/>
        </w:rPr>
        <w:t xml:space="preserve"> версия и </w:t>
      </w:r>
      <w:r w:rsidRPr="00286BF6">
        <w:rPr>
          <w:rFonts w:ascii="Times New Roman" w:hAnsi="Times New Roman"/>
          <w:sz w:val="24"/>
          <w:szCs w:val="28"/>
          <w:lang w:val="en-US"/>
        </w:rPr>
        <w:t>community</w:t>
      </w:r>
      <w:r w:rsidRPr="005D2F90">
        <w:rPr>
          <w:rFonts w:ascii="Times New Roman" w:hAnsi="Times New Roman"/>
          <w:sz w:val="24"/>
          <w:szCs w:val="24"/>
        </w:rPr>
        <w:t>___________</w:t>
      </w:r>
      <w:r w:rsidRPr="00D72849">
        <w:rPr>
          <w:rFonts w:ascii="Times New Roman" w:hAnsi="Times New Roman"/>
          <w:sz w:val="24"/>
          <w:szCs w:val="24"/>
        </w:rPr>
        <w:t>__________________________________________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286BF6" w:rsidRDefault="00286BF6" w:rsidP="00286BF6">
      <w:pPr>
        <w:rPr>
          <w:sz w:val="20"/>
        </w:rPr>
      </w:pPr>
      <w:r w:rsidRPr="00286BF6">
        <w:rPr>
          <w:rFonts w:ascii="Times New Roman" w:hAnsi="Times New Roman"/>
          <w:sz w:val="24"/>
          <w:szCs w:val="28"/>
          <w:lang w:val="en-US"/>
        </w:rPr>
        <w:t>SNMP</w:t>
      </w:r>
      <w:r w:rsidRPr="00286BF6">
        <w:rPr>
          <w:rFonts w:ascii="Times New Roman" w:hAnsi="Times New Roman"/>
          <w:sz w:val="24"/>
          <w:szCs w:val="28"/>
        </w:rPr>
        <w:t xml:space="preserve"> логин и пароль (в случае использования авторизации)</w:t>
      </w:r>
      <w:r w:rsidRPr="002F7A9E">
        <w:rPr>
          <w:rFonts w:ascii="Times New Roman" w:hAnsi="Times New Roman"/>
          <w:sz w:val="24"/>
          <w:szCs w:val="24"/>
        </w:rPr>
        <w:t>______</w:t>
      </w:r>
      <w:r w:rsidRPr="005D2F90">
        <w:rPr>
          <w:rFonts w:ascii="Times New Roman" w:hAnsi="Times New Roman"/>
          <w:sz w:val="24"/>
          <w:szCs w:val="24"/>
        </w:rPr>
        <w:t>_</w:t>
      </w:r>
      <w:r w:rsidRPr="00286BF6">
        <w:rPr>
          <w:rFonts w:ascii="Times New Roman" w:hAnsi="Times New Roman"/>
          <w:sz w:val="24"/>
          <w:szCs w:val="24"/>
        </w:rPr>
        <w:t>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Default="00286BF6" w:rsidP="00286BF6">
      <w:pPr>
        <w:pStyle w:val="Default"/>
        <w:rPr>
          <w:color w:val="auto"/>
        </w:rPr>
      </w:pPr>
      <w:r>
        <w:rPr>
          <w:color w:val="auto"/>
        </w:rPr>
        <w:t>Администратор безопасности</w:t>
      </w:r>
      <w:r w:rsidRPr="00256F10">
        <w:rPr>
          <w:color w:val="auto"/>
        </w:rPr>
        <w:t xml:space="preserve">      _________________ /________________ / </w:t>
      </w:r>
    </w:p>
    <w:p w:rsidR="00286BF6" w:rsidRPr="00256F10" w:rsidRDefault="00286BF6" w:rsidP="00286BF6">
      <w:pPr>
        <w:pStyle w:val="Default"/>
        <w:rPr>
          <w:color w:val="auto"/>
        </w:rPr>
      </w:pPr>
    </w:p>
    <w:p w:rsidR="00286BF6" w:rsidRPr="00256F10" w:rsidRDefault="00286BF6" w:rsidP="00286BF6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            _________________ /________________/</w:t>
      </w:r>
    </w:p>
    <w:p w:rsidR="00286BF6" w:rsidRPr="00256F10" w:rsidRDefault="00286BF6" w:rsidP="00286BF6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286BF6" w:rsidRPr="00256F10" w:rsidRDefault="00286BF6" w:rsidP="00286BF6">
      <w:pPr>
        <w:pStyle w:val="Default"/>
        <w:jc w:val="right"/>
        <w:rPr>
          <w:color w:val="auto"/>
        </w:rPr>
      </w:pPr>
      <w:r>
        <w:rPr>
          <w:color w:val="auto"/>
        </w:rPr>
        <w:t>«____»</w:t>
      </w:r>
      <w:r w:rsidRPr="00256F10">
        <w:rPr>
          <w:color w:val="auto"/>
        </w:rPr>
        <w:t xml:space="preserve"> _________________ 201_ г</w:t>
      </w:r>
    </w:p>
    <w:p w:rsidR="00286BF6" w:rsidRPr="00D72849" w:rsidRDefault="00286BF6" w:rsidP="00286BF6">
      <w:r w:rsidRPr="00256F10">
        <w:t xml:space="preserve">                                 М.П.</w:t>
      </w:r>
    </w:p>
    <w:p w:rsidR="00286BF6" w:rsidRDefault="00286BF6" w:rsidP="00286BF6">
      <w:pPr>
        <w:pStyle w:val="a5"/>
        <w:ind w:right="-143"/>
        <w:rPr>
          <w:sz w:val="23"/>
          <w:szCs w:val="23"/>
        </w:rPr>
      </w:pPr>
    </w:p>
    <w:p w:rsidR="00286BF6" w:rsidRDefault="00286BF6" w:rsidP="00286BF6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Default="00286BF6" w:rsidP="00F71597">
      <w:pPr>
        <w:pStyle w:val="a5"/>
        <w:ind w:right="-143"/>
        <w:rPr>
          <w:sz w:val="23"/>
          <w:szCs w:val="23"/>
        </w:rPr>
      </w:pPr>
    </w:p>
    <w:p w:rsidR="00286BF6" w:rsidRPr="00286BF6" w:rsidRDefault="00286BF6" w:rsidP="00D72849">
      <w:pPr>
        <w:pStyle w:val="10"/>
        <w:numPr>
          <w:ilvl w:val="0"/>
          <w:numId w:val="0"/>
        </w:numPr>
        <w:tabs>
          <w:tab w:val="right" w:pos="9355"/>
        </w:tabs>
        <w:spacing w:before="0" w:after="0"/>
        <w:jc w:val="right"/>
        <w:rPr>
          <w:color w:val="auto"/>
          <w:sz w:val="28"/>
          <w:szCs w:val="28"/>
        </w:rPr>
      </w:pPr>
      <w:bookmarkStart w:id="21" w:name="_Toc510106684"/>
      <w:r w:rsidRPr="008144D5">
        <w:rPr>
          <w:color w:val="auto"/>
          <w:sz w:val="28"/>
          <w:szCs w:val="28"/>
        </w:rPr>
        <w:t xml:space="preserve">Приложение </w:t>
      </w:r>
      <w:r w:rsidR="005B2FEF">
        <w:rPr>
          <w:color w:val="auto"/>
          <w:sz w:val="28"/>
          <w:szCs w:val="28"/>
        </w:rPr>
        <w:t>12</w:t>
      </w:r>
      <w:bookmarkEnd w:id="21"/>
    </w:p>
    <w:p w:rsidR="00286BF6" w:rsidRPr="00256F10" w:rsidRDefault="00286BF6" w:rsidP="00286BF6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286BF6" w:rsidRPr="00256F10" w:rsidRDefault="00286BF6" w:rsidP="00286BF6">
      <w:pPr>
        <w:pStyle w:val="Default"/>
        <w:ind w:left="-250" w:firstLine="250"/>
        <w:jc w:val="center"/>
        <w:rPr>
          <w:b/>
          <w:color w:val="auto"/>
          <w:sz w:val="28"/>
          <w:szCs w:val="28"/>
        </w:rPr>
      </w:pPr>
      <w:r w:rsidRPr="00256F10">
        <w:rPr>
          <w:b/>
          <w:iCs/>
          <w:color w:val="auto"/>
          <w:sz w:val="28"/>
          <w:szCs w:val="28"/>
        </w:rPr>
        <w:t>ЗАЯВЛЕНИЕ</w:t>
      </w:r>
    </w:p>
    <w:p w:rsidR="00286BF6" w:rsidRDefault="00286BF6" w:rsidP="00286BF6">
      <w:pPr>
        <w:pStyle w:val="Default"/>
        <w:ind w:left="-250" w:firstLine="250"/>
        <w:jc w:val="center"/>
        <w:rPr>
          <w:color w:val="auto"/>
        </w:rPr>
      </w:pPr>
      <w:r w:rsidRPr="00256F10">
        <w:rPr>
          <w:color w:val="auto"/>
        </w:rPr>
        <w:t>На</w:t>
      </w:r>
      <w:r w:rsidR="009C2EEC" w:rsidRPr="009C2EEC">
        <w:rPr>
          <w:color w:val="auto"/>
        </w:rPr>
        <w:t xml:space="preserve"> </w:t>
      </w:r>
      <w:r>
        <w:rPr>
          <w:color w:val="auto"/>
        </w:rPr>
        <w:t>регистрацию АРМ абонента для организации доступа</w:t>
      </w:r>
      <w:r w:rsidRPr="00256F10">
        <w:rPr>
          <w:color w:val="auto"/>
        </w:rPr>
        <w:t xml:space="preserve"> к ведомственной защищенной сети передачи данных </w:t>
      </w:r>
      <w:r w:rsidRPr="00286BF6">
        <w:rPr>
          <w:color w:val="auto"/>
        </w:rPr>
        <w:t>в сфере охраны здоровья</w:t>
      </w:r>
    </w:p>
    <w:p w:rsidR="00286BF6" w:rsidRPr="00286BF6" w:rsidRDefault="00286BF6" w:rsidP="00286BF6">
      <w:pPr>
        <w:pStyle w:val="Default"/>
        <w:ind w:left="-250" w:firstLine="250"/>
        <w:jc w:val="center"/>
        <w:rPr>
          <w:sz w:val="32"/>
          <w:szCs w:val="28"/>
        </w:rPr>
      </w:pPr>
    </w:p>
    <w:p w:rsidR="00286BF6" w:rsidRPr="00286BF6" w:rsidRDefault="00286BF6" w:rsidP="00286BF6">
      <w:pPr>
        <w:rPr>
          <w:rFonts w:ascii="Times New Roman" w:hAnsi="Times New Roman"/>
          <w:sz w:val="28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Номер технологической площадки</w:t>
      </w:r>
      <w:r w:rsidRPr="002F7A9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F7A9E">
        <w:rPr>
          <w:rFonts w:ascii="Times New Roman" w:hAnsi="Times New Roman"/>
          <w:sz w:val="24"/>
          <w:szCs w:val="24"/>
        </w:rPr>
        <w:t xml:space="preserve"> ____________________________</w:t>
      </w:r>
      <w:r w:rsidRPr="005D2F90">
        <w:rPr>
          <w:rFonts w:ascii="Times New Roman" w:hAnsi="Times New Roman"/>
          <w:sz w:val="24"/>
          <w:szCs w:val="24"/>
        </w:rPr>
        <w:t>__</w:t>
      </w:r>
    </w:p>
    <w:p w:rsidR="00286BF6" w:rsidRPr="00CD287C" w:rsidRDefault="00CD287C" w:rsidP="00286BF6">
      <w:pPr>
        <w:rPr>
          <w:rFonts w:ascii="Times New Roman" w:hAnsi="Times New Roman"/>
          <w:sz w:val="24"/>
          <w:szCs w:val="28"/>
        </w:rPr>
      </w:pPr>
      <w:r w:rsidRPr="00CD287C">
        <w:rPr>
          <w:rFonts w:ascii="Times New Roman" w:hAnsi="Times New Roman"/>
          <w:sz w:val="24"/>
          <w:szCs w:val="28"/>
        </w:rPr>
        <w:t>Имя АРМ (в соответствии с принятой системой именования оборудования, АРМ и периферии – Приложение №</w:t>
      </w:r>
      <w:r w:rsidR="002F2189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4</w:t>
      </w:r>
      <w:r w:rsidRPr="00CD287C">
        <w:rPr>
          <w:rFonts w:ascii="Times New Roman" w:hAnsi="Times New Roman"/>
          <w:sz w:val="24"/>
          <w:szCs w:val="28"/>
        </w:rPr>
        <w:t>)</w:t>
      </w:r>
      <w:r w:rsidR="00286BF6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286BF6" w:rsidRPr="002F7A9E" w:rsidRDefault="00286BF6" w:rsidP="00286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8"/>
        </w:rPr>
      </w:pPr>
      <w:r w:rsidRPr="00286BF6">
        <w:rPr>
          <w:rFonts w:ascii="Times New Roman" w:hAnsi="Times New Roman"/>
          <w:sz w:val="24"/>
          <w:szCs w:val="28"/>
        </w:rPr>
        <w:t>Физическое расположение (здание, литер, этаж/межэтаж , № кабинета)</w:t>
      </w:r>
      <w:r w:rsidRPr="002F7A9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286BF6" w:rsidRPr="00286BF6" w:rsidRDefault="00CD287C" w:rsidP="00286BF6">
      <w:pPr>
        <w:rPr>
          <w:rFonts w:ascii="Times New Roman" w:hAnsi="Times New Roman"/>
          <w:sz w:val="24"/>
          <w:szCs w:val="28"/>
        </w:rPr>
      </w:pPr>
      <w:r w:rsidRPr="00CD287C">
        <w:rPr>
          <w:rFonts w:ascii="Times New Roman" w:hAnsi="Times New Roman"/>
          <w:sz w:val="24"/>
          <w:szCs w:val="28"/>
        </w:rPr>
        <w:t>Физический адрес сетевой карты АРМ (при наличии более 1 сетевой карты адреса для каждой</w:t>
      </w:r>
      <w:r w:rsidR="002F2189">
        <w:rPr>
          <w:rFonts w:ascii="Times New Roman" w:hAnsi="Times New Roman"/>
          <w:sz w:val="24"/>
          <w:szCs w:val="28"/>
        </w:rPr>
        <w:t xml:space="preserve">, </w:t>
      </w:r>
      <w:r w:rsidR="002F2189" w:rsidRPr="002F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указанием порта </w:t>
      </w:r>
      <w:r w:rsidR="002F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подключенного к защищённой сети, </w:t>
      </w:r>
      <w:r w:rsidR="002F2189" w:rsidRPr="002F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интерфейс д</w:t>
      </w:r>
      <w:r w:rsidR="002F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олжен быть отключен программно и опечатан</w:t>
      </w:r>
      <w:r w:rsidRPr="00CD287C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_</w:t>
      </w:r>
      <w:r w:rsidR="00286BF6" w:rsidRPr="00286BF6">
        <w:rPr>
          <w:rFonts w:ascii="Times New Roman" w:hAnsi="Times New Roman"/>
          <w:sz w:val="24"/>
          <w:szCs w:val="24"/>
        </w:rPr>
        <w:t>________________</w:t>
      </w:r>
      <w:r w:rsidR="002F2189">
        <w:rPr>
          <w:rFonts w:ascii="Times New Roman" w:hAnsi="Times New Roman"/>
          <w:sz w:val="24"/>
          <w:szCs w:val="24"/>
        </w:rPr>
        <w:t>________________________</w:t>
      </w:r>
    </w:p>
    <w:p w:rsidR="00286BF6" w:rsidRPr="00286BF6" w:rsidRDefault="00286BF6" w:rsidP="00286BF6">
      <w:pPr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</w:t>
      </w:r>
      <w:r w:rsidRPr="00286BF6">
        <w:rPr>
          <w:rFonts w:ascii="Times New Roman" w:hAnsi="Times New Roman"/>
          <w:sz w:val="24"/>
          <w:szCs w:val="24"/>
        </w:rPr>
        <w:t>__</w:t>
      </w:r>
    </w:p>
    <w:p w:rsidR="00CD287C" w:rsidRDefault="00CD287C" w:rsidP="00CD28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D287C">
        <w:rPr>
          <w:rFonts w:ascii="Times New Roman" w:hAnsi="Times New Roman"/>
          <w:sz w:val="24"/>
          <w:szCs w:val="28"/>
        </w:rPr>
        <w:t>мя коммутатора и номер порта к которому подключается АРМ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86BF6" w:rsidRPr="00CD287C" w:rsidRDefault="00CD287C" w:rsidP="00286BF6">
      <w:pPr>
        <w:rPr>
          <w:rFonts w:ascii="Times New Roman" w:hAnsi="Times New Roman"/>
          <w:sz w:val="24"/>
          <w:szCs w:val="24"/>
        </w:rPr>
      </w:pPr>
      <w:r w:rsidRPr="00CD287C">
        <w:rPr>
          <w:rFonts w:ascii="Times New Roman" w:hAnsi="Times New Roman"/>
          <w:sz w:val="24"/>
          <w:szCs w:val="24"/>
        </w:rPr>
        <w:t xml:space="preserve">Версия операционной системы (Обязательно наличие лицензионной ОС с поддержкой подключения к </w:t>
      </w:r>
      <w:r w:rsidRPr="00CD287C">
        <w:rPr>
          <w:rFonts w:ascii="Times New Roman" w:hAnsi="Times New Roman"/>
          <w:sz w:val="24"/>
          <w:szCs w:val="24"/>
          <w:lang w:val="en-US"/>
        </w:rPr>
        <w:t>Microsoft</w:t>
      </w:r>
      <w:r w:rsidR="009C2EEC" w:rsidRPr="009C2EEC">
        <w:rPr>
          <w:rFonts w:ascii="Times New Roman" w:hAnsi="Times New Roman"/>
          <w:sz w:val="24"/>
          <w:szCs w:val="24"/>
        </w:rPr>
        <w:t xml:space="preserve"> </w:t>
      </w:r>
      <w:r w:rsidRPr="00CD287C">
        <w:rPr>
          <w:rFonts w:ascii="Times New Roman" w:hAnsi="Times New Roman"/>
          <w:sz w:val="24"/>
          <w:szCs w:val="24"/>
          <w:lang w:val="en-US"/>
        </w:rPr>
        <w:t>Active</w:t>
      </w:r>
      <w:r w:rsidR="009C2EEC" w:rsidRPr="009C2EEC">
        <w:rPr>
          <w:rFonts w:ascii="Times New Roman" w:hAnsi="Times New Roman"/>
          <w:sz w:val="24"/>
          <w:szCs w:val="24"/>
        </w:rPr>
        <w:t xml:space="preserve"> </w:t>
      </w:r>
      <w:r w:rsidRPr="00CD287C">
        <w:rPr>
          <w:rFonts w:ascii="Times New Roman" w:hAnsi="Times New Roman"/>
          <w:sz w:val="24"/>
          <w:szCs w:val="24"/>
          <w:lang w:val="en-US"/>
        </w:rPr>
        <w:t>Directory</w:t>
      </w:r>
      <w:r>
        <w:rPr>
          <w:rFonts w:ascii="Times New Roman" w:hAnsi="Times New Roman"/>
          <w:sz w:val="24"/>
          <w:szCs w:val="24"/>
        </w:rPr>
        <w:t>)</w:t>
      </w:r>
      <w:r w:rsidR="00286BF6" w:rsidRPr="00286B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Pr="00286BF6" w:rsidRDefault="00CD287C" w:rsidP="00286BF6">
      <w:pPr>
        <w:rPr>
          <w:rFonts w:ascii="Times New Roman" w:hAnsi="Times New Roman"/>
          <w:sz w:val="24"/>
          <w:szCs w:val="28"/>
        </w:rPr>
      </w:pPr>
      <w:r w:rsidRPr="00CD287C">
        <w:rPr>
          <w:rFonts w:ascii="Times New Roman" w:hAnsi="Times New Roman"/>
          <w:sz w:val="24"/>
          <w:szCs w:val="28"/>
        </w:rPr>
        <w:t xml:space="preserve">Версия антивирусного программного обеспечения совместимая с центром управления антивирусным ПО </w:t>
      </w:r>
      <w:r w:rsidRPr="00CD287C">
        <w:rPr>
          <w:rFonts w:ascii="Times New Roman" w:hAnsi="Times New Roman"/>
          <w:sz w:val="24"/>
          <w:szCs w:val="28"/>
          <w:lang w:val="en-US"/>
        </w:rPr>
        <w:t>Kaspersky</w:t>
      </w:r>
      <w:r w:rsidR="009C2EEC" w:rsidRPr="009C2EEC">
        <w:rPr>
          <w:rFonts w:ascii="Times New Roman" w:hAnsi="Times New Roman"/>
          <w:sz w:val="24"/>
          <w:szCs w:val="28"/>
        </w:rPr>
        <w:t xml:space="preserve"> </w:t>
      </w:r>
      <w:r w:rsidRPr="00CD287C">
        <w:rPr>
          <w:rFonts w:ascii="Times New Roman" w:hAnsi="Times New Roman"/>
          <w:sz w:val="24"/>
          <w:szCs w:val="28"/>
          <w:lang w:val="en-US"/>
        </w:rPr>
        <w:t>Security</w:t>
      </w:r>
      <w:r w:rsidR="009C2EEC" w:rsidRPr="009C2EEC">
        <w:rPr>
          <w:rFonts w:ascii="Times New Roman" w:hAnsi="Times New Roman"/>
          <w:sz w:val="24"/>
          <w:szCs w:val="28"/>
        </w:rPr>
        <w:t xml:space="preserve"> </w:t>
      </w:r>
      <w:r w:rsidRPr="00CD287C">
        <w:rPr>
          <w:rFonts w:ascii="Times New Roman" w:hAnsi="Times New Roman"/>
          <w:sz w:val="24"/>
          <w:szCs w:val="28"/>
          <w:lang w:val="en-US"/>
        </w:rPr>
        <w:t>Center</w:t>
      </w:r>
      <w:r w:rsidRPr="00CD287C">
        <w:rPr>
          <w:rFonts w:ascii="Times New Roman" w:hAnsi="Times New Roman"/>
          <w:sz w:val="24"/>
          <w:szCs w:val="28"/>
        </w:rPr>
        <w:t xml:space="preserve"> с действующей лицензией (при наличии программного обеспечения для данной операционной системы)</w:t>
      </w:r>
      <w:r>
        <w:rPr>
          <w:rFonts w:ascii="Times New Roman" w:hAnsi="Times New Roman"/>
          <w:sz w:val="24"/>
          <w:szCs w:val="24"/>
        </w:rPr>
        <w:t>_</w:t>
      </w:r>
      <w:r w:rsidR="00286BF6" w:rsidRPr="00286BF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Default="002F2189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 w:rsidRPr="002F2189">
        <w:rPr>
          <w:rFonts w:ascii="Times New Roman" w:hAnsi="Times New Roman"/>
          <w:sz w:val="24"/>
          <w:szCs w:val="24"/>
        </w:rPr>
        <w:t xml:space="preserve">Иное программное обеспечение, </w:t>
      </w:r>
      <w:r w:rsidRPr="002F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установленное на АРМ</w:t>
      </w:r>
      <w:r w:rsidR="00CD287C">
        <w:rPr>
          <w:rFonts w:ascii="Times New Roman" w:hAnsi="Times New Roman"/>
          <w:sz w:val="24"/>
          <w:szCs w:val="24"/>
        </w:rPr>
        <w:t>__________________________</w:t>
      </w:r>
    </w:p>
    <w:p w:rsidR="00CD287C" w:rsidRDefault="00CD287C" w:rsidP="00286B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86BF6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Pr="002F7A9E" w:rsidRDefault="00286BF6" w:rsidP="00286B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BF6" w:rsidRDefault="00286BF6" w:rsidP="00286BF6">
      <w:pPr>
        <w:pStyle w:val="Default"/>
        <w:rPr>
          <w:color w:val="auto"/>
        </w:rPr>
      </w:pPr>
      <w:r>
        <w:rPr>
          <w:color w:val="auto"/>
        </w:rPr>
        <w:t>Администратор безопасности</w:t>
      </w:r>
      <w:r w:rsidRPr="00256F10">
        <w:rPr>
          <w:color w:val="auto"/>
        </w:rPr>
        <w:t xml:space="preserve">      _________________ /________________ / </w:t>
      </w:r>
    </w:p>
    <w:p w:rsidR="00286BF6" w:rsidRPr="00256F10" w:rsidRDefault="00286BF6" w:rsidP="00286BF6">
      <w:pPr>
        <w:pStyle w:val="Default"/>
        <w:rPr>
          <w:color w:val="auto"/>
        </w:rPr>
      </w:pPr>
    </w:p>
    <w:p w:rsidR="00286BF6" w:rsidRPr="00256F10" w:rsidRDefault="00286BF6" w:rsidP="00286BF6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            _________________ /________________/</w:t>
      </w:r>
    </w:p>
    <w:p w:rsidR="00286BF6" w:rsidRPr="00256F10" w:rsidRDefault="00286BF6" w:rsidP="00286BF6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286BF6" w:rsidRPr="00256F10" w:rsidRDefault="00286BF6" w:rsidP="00286BF6">
      <w:pPr>
        <w:pStyle w:val="Default"/>
        <w:jc w:val="right"/>
        <w:rPr>
          <w:color w:val="auto"/>
        </w:rPr>
      </w:pPr>
      <w:r>
        <w:rPr>
          <w:color w:val="auto"/>
        </w:rPr>
        <w:t>«____»</w:t>
      </w:r>
      <w:r w:rsidRPr="00256F10">
        <w:rPr>
          <w:color w:val="auto"/>
        </w:rPr>
        <w:t xml:space="preserve"> _________________ 201_ г</w:t>
      </w:r>
    </w:p>
    <w:p w:rsidR="00286BF6" w:rsidRPr="00BA6244" w:rsidRDefault="00286BF6" w:rsidP="00286BF6">
      <w:r w:rsidRPr="00256F10">
        <w:t xml:space="preserve">                                 М.П.</w:t>
      </w:r>
    </w:p>
    <w:p w:rsidR="00286BF6" w:rsidRDefault="00286BF6" w:rsidP="00286BF6">
      <w:pPr>
        <w:pStyle w:val="a5"/>
        <w:ind w:right="-143"/>
        <w:rPr>
          <w:sz w:val="23"/>
          <w:szCs w:val="23"/>
        </w:rPr>
      </w:pPr>
    </w:p>
    <w:p w:rsidR="00BA6244" w:rsidRPr="00286BF6" w:rsidRDefault="00BA6244" w:rsidP="00D72849">
      <w:pPr>
        <w:pStyle w:val="10"/>
        <w:numPr>
          <w:ilvl w:val="0"/>
          <w:numId w:val="0"/>
        </w:numPr>
        <w:tabs>
          <w:tab w:val="right" w:pos="9355"/>
        </w:tabs>
        <w:spacing w:before="0" w:after="0"/>
        <w:jc w:val="right"/>
        <w:rPr>
          <w:color w:val="auto"/>
          <w:sz w:val="28"/>
          <w:szCs w:val="28"/>
        </w:rPr>
      </w:pPr>
      <w:bookmarkStart w:id="22" w:name="_Toc510106685"/>
      <w:r w:rsidRPr="008144D5">
        <w:rPr>
          <w:color w:val="auto"/>
          <w:sz w:val="28"/>
          <w:szCs w:val="28"/>
        </w:rPr>
        <w:t xml:space="preserve">Приложение </w:t>
      </w:r>
      <w:r w:rsidR="005B2FEF">
        <w:rPr>
          <w:color w:val="auto"/>
          <w:sz w:val="28"/>
          <w:szCs w:val="28"/>
        </w:rPr>
        <w:t>13</w:t>
      </w:r>
      <w:bookmarkEnd w:id="22"/>
    </w:p>
    <w:p w:rsidR="00BA6244" w:rsidRPr="00256F10" w:rsidRDefault="00BA6244" w:rsidP="00BA6244">
      <w:pPr>
        <w:spacing w:after="0" w:line="240" w:lineRule="auto"/>
        <w:ind w:left="6237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BA6244" w:rsidRPr="00256F10" w:rsidRDefault="00BA6244" w:rsidP="00BA6244">
      <w:pPr>
        <w:pStyle w:val="Default"/>
        <w:ind w:left="-250" w:firstLine="250"/>
        <w:jc w:val="center"/>
        <w:rPr>
          <w:b/>
          <w:color w:val="auto"/>
          <w:sz w:val="28"/>
          <w:szCs w:val="28"/>
        </w:rPr>
      </w:pPr>
      <w:r w:rsidRPr="00256F10">
        <w:rPr>
          <w:b/>
          <w:iCs/>
          <w:color w:val="auto"/>
          <w:sz w:val="28"/>
          <w:szCs w:val="28"/>
        </w:rPr>
        <w:t>ЗАЯВЛЕНИЕ</w:t>
      </w:r>
    </w:p>
    <w:p w:rsidR="00BA6244" w:rsidRDefault="00BA6244" w:rsidP="00BA6244">
      <w:pPr>
        <w:pStyle w:val="Default"/>
        <w:ind w:left="-250" w:firstLine="250"/>
        <w:jc w:val="center"/>
        <w:rPr>
          <w:color w:val="auto"/>
        </w:rPr>
      </w:pPr>
      <w:r w:rsidRPr="00256F10">
        <w:rPr>
          <w:color w:val="auto"/>
        </w:rPr>
        <w:t>На</w:t>
      </w:r>
      <w:r w:rsidR="009C2EEC" w:rsidRPr="009C2EEC">
        <w:rPr>
          <w:color w:val="auto"/>
        </w:rPr>
        <w:t xml:space="preserve"> </w:t>
      </w:r>
      <w:r w:rsidR="002F2189">
        <w:rPr>
          <w:color w:val="auto"/>
        </w:rPr>
        <w:t xml:space="preserve">подключение пользователя </w:t>
      </w:r>
      <w:r>
        <w:rPr>
          <w:color w:val="auto"/>
        </w:rPr>
        <w:t xml:space="preserve">абонента </w:t>
      </w:r>
      <w:r w:rsidRPr="00256F10">
        <w:rPr>
          <w:color w:val="auto"/>
        </w:rPr>
        <w:t xml:space="preserve">к ведомственной защищенной сети передачи данных </w:t>
      </w:r>
      <w:r w:rsidRPr="00286BF6">
        <w:rPr>
          <w:color w:val="auto"/>
        </w:rPr>
        <w:t>в сфере охраны здоровья</w:t>
      </w:r>
    </w:p>
    <w:p w:rsidR="00BA6244" w:rsidRPr="00286BF6" w:rsidRDefault="00BA6244" w:rsidP="00BA6244">
      <w:pPr>
        <w:pStyle w:val="Default"/>
        <w:ind w:left="-250" w:firstLine="250"/>
        <w:jc w:val="center"/>
        <w:rPr>
          <w:sz w:val="32"/>
          <w:szCs w:val="28"/>
        </w:rPr>
      </w:pPr>
    </w:p>
    <w:p w:rsidR="00BA6244" w:rsidRPr="00286BF6" w:rsidRDefault="00BA6244" w:rsidP="00BA6244">
      <w:pPr>
        <w:rPr>
          <w:rFonts w:ascii="Times New Roman" w:hAnsi="Times New Roman"/>
          <w:sz w:val="28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Название организации абонента</w:t>
      </w:r>
      <w:r w:rsidRPr="002F7A9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F7A9E">
        <w:rPr>
          <w:rFonts w:ascii="Times New Roman" w:hAnsi="Times New Roman"/>
          <w:sz w:val="24"/>
          <w:szCs w:val="24"/>
        </w:rPr>
        <w:t xml:space="preserve"> ____________________________</w:t>
      </w:r>
      <w:r w:rsidRPr="005D2F90">
        <w:rPr>
          <w:rFonts w:ascii="Times New Roman" w:hAnsi="Times New Roman"/>
          <w:sz w:val="24"/>
          <w:szCs w:val="24"/>
        </w:rPr>
        <w:t>__</w:t>
      </w:r>
    </w:p>
    <w:p w:rsidR="00BA6244" w:rsidRPr="00BA6244" w:rsidRDefault="00BA6244" w:rsidP="00BA6244">
      <w:pPr>
        <w:rPr>
          <w:rFonts w:ascii="Times New Roman" w:hAnsi="Times New Roman"/>
          <w:sz w:val="28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ФИО пользователя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BA6244" w:rsidRPr="002F7A9E" w:rsidRDefault="00BA6244" w:rsidP="00BA6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Учётная запись пользователя в домене__________________________________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Подразделение и должность пользователя_______________________________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______________________________</w:t>
      </w:r>
    </w:p>
    <w:p w:rsidR="00BA6244" w:rsidRDefault="00BA6244" w:rsidP="00BA6244">
      <w:pPr>
        <w:rPr>
          <w:rFonts w:ascii="Times New Roman" w:hAnsi="Times New Roman"/>
          <w:sz w:val="28"/>
          <w:szCs w:val="28"/>
        </w:rPr>
      </w:pPr>
      <w:r w:rsidRPr="00BA6244">
        <w:rPr>
          <w:rFonts w:ascii="Times New Roman" w:hAnsi="Times New Roman"/>
          <w:sz w:val="24"/>
          <w:szCs w:val="24"/>
        </w:rPr>
        <w:t>Наименование информационного ресурса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A6244" w:rsidRPr="002F7A9E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Прото</w:t>
      </w:r>
      <w:r>
        <w:rPr>
          <w:rFonts w:ascii="Times New Roman" w:hAnsi="Times New Roman"/>
          <w:sz w:val="24"/>
          <w:szCs w:val="28"/>
        </w:rPr>
        <w:t>колы и порты (при необходимости)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A6244" w:rsidRPr="002F7A9E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Права доступа (при необходимости)</w:t>
      </w:r>
      <w:r w:rsidRPr="00BA6244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_____________________________</w:t>
      </w:r>
    </w:p>
    <w:p w:rsidR="00BA6244" w:rsidRPr="002F7A9E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  <w:r w:rsidRPr="002F7A9E">
        <w:rPr>
          <w:rFonts w:ascii="Times New Roman" w:hAnsi="Times New Roman"/>
          <w:sz w:val="24"/>
          <w:szCs w:val="24"/>
        </w:rPr>
        <w:t>________________________________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Причина предоставления/прекращения доступа_________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A6244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A6244" w:rsidRDefault="00BA6244" w:rsidP="00BA6244">
      <w:pPr>
        <w:rPr>
          <w:rFonts w:ascii="Times New Roman" w:hAnsi="Times New Roman"/>
          <w:sz w:val="24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Дата начала действия</w:t>
      </w:r>
      <w:r>
        <w:rPr>
          <w:rFonts w:ascii="Times New Roman" w:hAnsi="Times New Roman"/>
          <w:sz w:val="24"/>
          <w:szCs w:val="28"/>
        </w:rPr>
        <w:t>_________________________________________________________</w:t>
      </w:r>
    </w:p>
    <w:p w:rsidR="00BA6244" w:rsidRPr="00BA6244" w:rsidRDefault="00BA6244" w:rsidP="00BA624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</w:t>
      </w:r>
    </w:p>
    <w:p w:rsidR="00BA6244" w:rsidRDefault="00BA6244" w:rsidP="00BA6244">
      <w:pPr>
        <w:spacing w:line="240" w:lineRule="auto"/>
        <w:rPr>
          <w:rFonts w:ascii="Times New Roman" w:hAnsi="Times New Roman"/>
          <w:sz w:val="24"/>
          <w:szCs w:val="28"/>
        </w:rPr>
      </w:pPr>
      <w:r w:rsidRPr="00BA6244">
        <w:rPr>
          <w:rFonts w:ascii="Times New Roman" w:hAnsi="Times New Roman"/>
          <w:sz w:val="24"/>
          <w:szCs w:val="28"/>
        </w:rPr>
        <w:t>Предоставить или прекратить доступ</w:t>
      </w:r>
      <w:r>
        <w:rPr>
          <w:rFonts w:ascii="Times New Roman" w:hAnsi="Times New Roman"/>
          <w:sz w:val="24"/>
          <w:szCs w:val="28"/>
        </w:rPr>
        <w:t>____________________________________________</w:t>
      </w:r>
    </w:p>
    <w:p w:rsidR="00BA6244" w:rsidRPr="00BA6244" w:rsidRDefault="00BA6244" w:rsidP="00BA6244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________________________________</w:t>
      </w:r>
    </w:p>
    <w:p w:rsidR="00BA6244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244" w:rsidRPr="002F7A9E" w:rsidRDefault="00BA6244" w:rsidP="00BA6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244" w:rsidRDefault="00BA6244" w:rsidP="00BA6244">
      <w:pPr>
        <w:pStyle w:val="Default"/>
        <w:rPr>
          <w:color w:val="auto"/>
        </w:rPr>
      </w:pPr>
      <w:r>
        <w:rPr>
          <w:color w:val="auto"/>
        </w:rPr>
        <w:t>Администратор безопасности</w:t>
      </w:r>
      <w:r w:rsidRPr="00256F10">
        <w:rPr>
          <w:color w:val="auto"/>
        </w:rPr>
        <w:t xml:space="preserve">      _________________ /________________ / </w:t>
      </w:r>
    </w:p>
    <w:p w:rsidR="00BA6244" w:rsidRPr="00256F10" w:rsidRDefault="00BA6244" w:rsidP="00BA6244">
      <w:pPr>
        <w:pStyle w:val="Default"/>
        <w:rPr>
          <w:color w:val="auto"/>
        </w:rPr>
      </w:pPr>
    </w:p>
    <w:p w:rsidR="00BA6244" w:rsidRPr="00256F10" w:rsidRDefault="00BA6244" w:rsidP="00BA6244">
      <w:pPr>
        <w:pStyle w:val="Default"/>
        <w:rPr>
          <w:color w:val="auto"/>
        </w:rPr>
      </w:pPr>
      <w:r w:rsidRPr="00256F10">
        <w:rPr>
          <w:color w:val="auto"/>
        </w:rPr>
        <w:t>Руководитель учреждения                                             _________________ /________________/</w:t>
      </w:r>
    </w:p>
    <w:p w:rsidR="00BA6244" w:rsidRPr="00256F10" w:rsidRDefault="00BA6244" w:rsidP="00BA6244">
      <w:pPr>
        <w:pStyle w:val="Default"/>
        <w:jc w:val="center"/>
        <w:rPr>
          <w:color w:val="auto"/>
        </w:rPr>
      </w:pPr>
      <w:r w:rsidRPr="00256F10">
        <w:rPr>
          <w:color w:val="auto"/>
          <w:sz w:val="16"/>
          <w:szCs w:val="16"/>
        </w:rPr>
        <w:t>Подпись</w:t>
      </w:r>
    </w:p>
    <w:p w:rsidR="00BA6244" w:rsidRPr="00256F10" w:rsidRDefault="00BA6244" w:rsidP="00BA6244">
      <w:pPr>
        <w:pStyle w:val="Default"/>
        <w:jc w:val="right"/>
        <w:rPr>
          <w:color w:val="auto"/>
        </w:rPr>
      </w:pPr>
      <w:r>
        <w:rPr>
          <w:color w:val="auto"/>
        </w:rPr>
        <w:t>«____»</w:t>
      </w:r>
      <w:r w:rsidRPr="00256F10">
        <w:rPr>
          <w:color w:val="auto"/>
        </w:rPr>
        <w:t xml:space="preserve"> _________________ 201_ г</w:t>
      </w:r>
    </w:p>
    <w:p w:rsidR="00BA6244" w:rsidRPr="00BA6244" w:rsidRDefault="00BA6244" w:rsidP="00BA6244">
      <w:r w:rsidRPr="00256F10">
        <w:t xml:space="preserve">                                 М.П.</w:t>
      </w:r>
    </w:p>
    <w:p w:rsidR="00BA6244" w:rsidRDefault="00BA6244" w:rsidP="00BA6244">
      <w:pPr>
        <w:pStyle w:val="a5"/>
        <w:ind w:right="-143"/>
        <w:rPr>
          <w:sz w:val="23"/>
          <w:szCs w:val="23"/>
        </w:rPr>
      </w:pPr>
    </w:p>
    <w:p w:rsidR="00406BD3" w:rsidRPr="00406BD3" w:rsidRDefault="00406BD3" w:rsidP="00D72849">
      <w:pPr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406BD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B2FEF">
        <w:rPr>
          <w:rFonts w:ascii="Times New Roman" w:hAnsi="Times New Roman"/>
          <w:b/>
          <w:sz w:val="28"/>
          <w:szCs w:val="28"/>
        </w:rPr>
        <w:t>14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объектов.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технологических площадок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Имя технологических площадок состоит из английских букв TP  и трёхзначного порядкового номера. Нумерация осуществляется сотрудниками поддержки доменной инфраструктуры.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Пример: TP001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роутеров и коммутаторов и иного сетевого оборудования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Сетевое имя состоит из имени  технологической площадки, обозначения типа оборудования и  двузначного порядкового номера. Для обозначения роутеров используется английская буква R, коммутаторов — SW. Остальное оборудование именуется аналогично.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Пример: TP001R01, TP001SW01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компьютеров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 xml:space="preserve">Имя компьютера состоит из обозначения типа компьютера указываемого английской буквой (W — рабочая станция, T — терминальный клиент, N — ноутбук), трёхзначного номера  технологической площадки, номера здания на площадке (если одно, то указывается 0), номера этажа (одна цифра) и двузначного порядкового номера. Каждый тип компьютера имеет свою нумерацию начинающуюся с «01». При этом расположение компьютера указывается в его описании в оснастке AD «Пользователи и компьютеры». При создании 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Пример: W0010301, T0010101, N0010201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принтеров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Имя принтера состоит из английской буквы P, трёхзначного номера  технологической площадки, номера здания на площадке (если одно, то указывается 0), номера этажа (одна цифра) и двузначного порядкового номера. При этом расположение  принтера  указывается в его описании на сервере печати.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Пример: P0010301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Именование пользователей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 xml:space="preserve">Имя входа пользователя состоит из имени, знака точка и фамилии в транслитерации согласно прилагаемой таблице. При заведении пользователя в домене указывается на русском языке его имя, фамилия и инициалы в виде одной буквы имени, знака точка, </w:t>
      </w:r>
      <w:r w:rsidRPr="00756F33">
        <w:rPr>
          <w:rFonts w:ascii="Times New Roman" w:hAnsi="Times New Roman"/>
          <w:sz w:val="24"/>
          <w:szCs w:val="24"/>
        </w:rPr>
        <w:lastRenderedPageBreak/>
        <w:t>одной буквы фамилии и знака точка. После создания пользователя, в свойствах его учётной записи вносятся данные о его местоположении (комната — номер кабинета), контактном номере телефона (в формате «+7(ХХХ)ХХХ-ХХ-ХХ» ), должности, организации (берётся из описания технологической площадки пользователя), отделе, адресе (берётся из описания технологической площадки пользователя), почтовом индексе (берётся из описания технологической площадки пользователя).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Если необходимо создать групповую учётную запись, то именование производится следующим образом — английская буква U, трёхзначного номера технической площадки, подразделение, специализация. При необходимости нескольких учётных записей по данному критерию, добавляется номер кабинета. Если в данном кабинете одновременно установленны несколько рабочих мест, то для них используется одна учётная запись.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Пример: U001PriemUrolog, U001PriemKardiolog102</w:t>
      </w: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</w:p>
    <w:p w:rsidR="00406BD3" w:rsidRPr="00756F33" w:rsidRDefault="00406BD3" w:rsidP="001D25B6">
      <w:pPr>
        <w:jc w:val="both"/>
        <w:rPr>
          <w:rFonts w:ascii="Times New Roman" w:hAnsi="Times New Roman"/>
          <w:sz w:val="24"/>
          <w:szCs w:val="24"/>
        </w:rPr>
      </w:pPr>
      <w:r w:rsidRPr="00756F33">
        <w:rPr>
          <w:rFonts w:ascii="Times New Roman" w:hAnsi="Times New Roman"/>
          <w:sz w:val="24"/>
          <w:szCs w:val="24"/>
        </w:rPr>
        <w:t>Транслитерация при именовании объектов</w:t>
      </w:r>
    </w:p>
    <w:p w:rsidR="00406BD3" w:rsidRPr="00756F33" w:rsidRDefault="00844C1D" w:rsidP="001D25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95pt;margin-top:6.7pt;width:213.45pt;height:435.15pt;z-index:251657728;mso-wrap-distance-left:0;mso-wrap-distance-right:0" filled="t">
            <v:fill color2="black"/>
            <v:imagedata r:id="rId8" o:title=""/>
            <w10:wrap type="square" side="largest"/>
          </v:shape>
          <o:OLEObject Type="Embed" ProgID="Excel.Sheet.8" ShapeID="_x0000_s1026" DrawAspect="Content" ObjectID="_1584868116" r:id="rId9"/>
        </w:object>
      </w:r>
    </w:p>
    <w:p w:rsidR="00406BD3" w:rsidRPr="00756F33" w:rsidRDefault="00406BD3" w:rsidP="00F71597">
      <w:pPr>
        <w:pStyle w:val="a5"/>
        <w:ind w:right="-143"/>
        <w:rPr>
          <w:sz w:val="24"/>
          <w:szCs w:val="24"/>
        </w:rPr>
        <w:sectPr w:rsidR="00406BD3" w:rsidRPr="00756F33" w:rsidSect="00B12D6F">
          <w:footerReference w:type="default" r:id="rId10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F71597" w:rsidRPr="00954ECA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bookmarkStart w:id="23" w:name="_Toc404697288"/>
      <w:bookmarkStart w:id="24" w:name="_Toc462732903"/>
      <w:bookmarkStart w:id="25" w:name="_Toc477939090"/>
      <w:bookmarkStart w:id="26" w:name="_Toc510106686"/>
      <w:r w:rsidRPr="00954ECA">
        <w:rPr>
          <w:bCs/>
          <w:color w:val="auto"/>
          <w:sz w:val="28"/>
          <w:szCs w:val="28"/>
        </w:rPr>
        <w:lastRenderedPageBreak/>
        <w:t xml:space="preserve">Приложение </w:t>
      </w:r>
      <w:bookmarkEnd w:id="23"/>
      <w:bookmarkEnd w:id="24"/>
      <w:bookmarkEnd w:id="25"/>
      <w:r w:rsidR="005B2FEF">
        <w:rPr>
          <w:bCs/>
          <w:color w:val="auto"/>
          <w:sz w:val="28"/>
          <w:szCs w:val="28"/>
        </w:rPr>
        <w:t>15</w:t>
      </w:r>
      <w:bookmarkEnd w:id="26"/>
    </w:p>
    <w:p w:rsidR="00F71597" w:rsidRPr="00256F10" w:rsidRDefault="00F71597" w:rsidP="00F71597">
      <w:pPr>
        <w:spacing w:after="0" w:line="240" w:lineRule="auto"/>
        <w:ind w:left="10348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caps/>
          <w:sz w:val="28"/>
          <w:szCs w:val="28"/>
        </w:rPr>
        <w:t>Журнал</w:t>
      </w:r>
    </w:p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56F10">
        <w:rPr>
          <w:rFonts w:ascii="Times New Roman" w:hAnsi="Times New Roman"/>
          <w:sz w:val="28"/>
          <w:szCs w:val="28"/>
        </w:rPr>
        <w:t xml:space="preserve">поэкземплярного учета СКЗИ, </w:t>
      </w:r>
    </w:p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56F10">
        <w:rPr>
          <w:rFonts w:ascii="Times New Roman" w:hAnsi="Times New Roman"/>
          <w:sz w:val="28"/>
          <w:szCs w:val="28"/>
        </w:rPr>
        <w:t xml:space="preserve">эксплуатационной и технической </w:t>
      </w:r>
    </w:p>
    <w:p w:rsidR="00F71597" w:rsidRPr="00256F10" w:rsidRDefault="00F71597" w:rsidP="00F715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6F10">
        <w:rPr>
          <w:rFonts w:ascii="Times New Roman" w:hAnsi="Times New Roman"/>
          <w:sz w:val="28"/>
          <w:szCs w:val="28"/>
        </w:rPr>
        <w:t>документации к ним, ключевых документов</w:t>
      </w:r>
    </w:p>
    <w:tbl>
      <w:tblPr>
        <w:tblpPr w:leftFromText="180" w:rightFromText="180" w:vertAnchor="text" w:tblpX="535" w:tblpY="33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160"/>
        <w:gridCol w:w="2835"/>
        <w:gridCol w:w="1134"/>
        <w:gridCol w:w="1559"/>
        <w:gridCol w:w="1559"/>
        <w:gridCol w:w="2268"/>
        <w:gridCol w:w="1276"/>
        <w:gridCol w:w="851"/>
      </w:tblGrid>
      <w:tr w:rsidR="00F71597" w:rsidRPr="00256F10" w:rsidTr="009627AD">
        <w:trPr>
          <w:trHeight w:val="399"/>
        </w:trPr>
        <w:tc>
          <w:tcPr>
            <w:tcW w:w="500" w:type="dxa"/>
            <w:vMerge w:val="restart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2835" w:type="dxa"/>
            <w:vMerge w:val="restart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Серийные номера СКЗИ эксплуатационной и технической документации к ним, номера серий ключевых документов</w:t>
            </w:r>
          </w:p>
        </w:tc>
        <w:tc>
          <w:tcPr>
            <w:tcW w:w="1134" w:type="dxa"/>
            <w:vMerge w:val="restart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Номера экземпляров ключевых документов</w:t>
            </w:r>
          </w:p>
        </w:tc>
        <w:tc>
          <w:tcPr>
            <w:tcW w:w="3118" w:type="dxa"/>
            <w:gridSpan w:val="2"/>
            <w:vAlign w:val="center"/>
          </w:tcPr>
          <w:p w:rsidR="00F71597" w:rsidRPr="00256F10" w:rsidRDefault="00F71597" w:rsidP="009627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Отметка о получении</w:t>
            </w:r>
          </w:p>
        </w:tc>
        <w:tc>
          <w:tcPr>
            <w:tcW w:w="4395" w:type="dxa"/>
            <w:gridSpan w:val="3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Отметка о выдаче</w:t>
            </w:r>
          </w:p>
        </w:tc>
      </w:tr>
      <w:tr w:rsidR="00F71597" w:rsidRPr="00256F10" w:rsidTr="009627AD">
        <w:tc>
          <w:tcPr>
            <w:tcW w:w="500" w:type="dxa"/>
            <w:vMerge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От кого получены</w:t>
            </w: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Дата и номер сопроводительного письма</w:t>
            </w:r>
          </w:p>
        </w:tc>
        <w:tc>
          <w:tcPr>
            <w:tcW w:w="2268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ФИО пользователя СКЗИ</w:t>
            </w:r>
          </w:p>
        </w:tc>
        <w:tc>
          <w:tcPr>
            <w:tcW w:w="2127" w:type="dxa"/>
            <w:gridSpan w:val="2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  <w:shd w:val="clear" w:color="auto" w:fill="FFFFFF"/>
              </w:rPr>
              <w:t>Дата и</w:t>
            </w:r>
            <w:r w:rsidRPr="00256F10">
              <w:rPr>
                <w:rFonts w:ascii="Times New Roman" w:hAnsi="Times New Roman"/>
                <w:sz w:val="16"/>
                <w:szCs w:val="20"/>
              </w:rPr>
              <w:br/>
            </w:r>
            <w:r w:rsidRPr="00256F10">
              <w:rPr>
                <w:rFonts w:ascii="Times New Roman" w:hAnsi="Times New Roman"/>
                <w:sz w:val="16"/>
                <w:szCs w:val="20"/>
                <w:shd w:val="clear" w:color="auto" w:fill="FFFFFF"/>
              </w:rPr>
              <w:t>расписка в</w:t>
            </w:r>
            <w:r w:rsidRPr="00256F10">
              <w:rPr>
                <w:rFonts w:ascii="Times New Roman" w:hAnsi="Times New Roman"/>
                <w:sz w:val="16"/>
                <w:szCs w:val="20"/>
              </w:rPr>
              <w:br/>
            </w:r>
            <w:r w:rsidRPr="00256F10">
              <w:rPr>
                <w:rFonts w:ascii="Times New Roman" w:hAnsi="Times New Roman"/>
                <w:sz w:val="16"/>
                <w:szCs w:val="20"/>
                <w:shd w:val="clear" w:color="auto" w:fill="FFFFFF"/>
              </w:rPr>
              <w:t>получении</w:t>
            </w:r>
          </w:p>
        </w:tc>
      </w:tr>
      <w:tr w:rsidR="00F71597" w:rsidRPr="00256F10" w:rsidTr="009627AD">
        <w:trPr>
          <w:trHeight w:val="127"/>
        </w:trPr>
        <w:tc>
          <w:tcPr>
            <w:tcW w:w="50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</w:tr>
      <w:tr w:rsidR="00F71597" w:rsidRPr="00256F10" w:rsidTr="009627AD">
        <w:trPr>
          <w:trHeight w:val="732"/>
        </w:trPr>
        <w:tc>
          <w:tcPr>
            <w:tcW w:w="50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__.____.201__</w:t>
            </w:r>
          </w:p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56F10">
              <w:rPr>
                <w:rFonts w:ascii="Times New Roman" w:hAnsi="Times New Roman"/>
                <w:sz w:val="16"/>
                <w:szCs w:val="20"/>
              </w:rPr>
              <w:t>№ _________</w:t>
            </w:r>
          </w:p>
        </w:tc>
        <w:tc>
          <w:tcPr>
            <w:tcW w:w="851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984"/>
        <w:gridCol w:w="2160"/>
        <w:gridCol w:w="1276"/>
        <w:gridCol w:w="2126"/>
      </w:tblGrid>
      <w:tr w:rsidR="00F71597" w:rsidRPr="00256F10" w:rsidTr="009627AD">
        <w:trPr>
          <w:trHeight w:val="438"/>
        </w:trPr>
        <w:tc>
          <w:tcPr>
            <w:tcW w:w="6629" w:type="dxa"/>
            <w:gridSpan w:val="3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Отметка о подключении (установке) СКЗИ</w:t>
            </w:r>
          </w:p>
        </w:tc>
        <w:tc>
          <w:tcPr>
            <w:tcW w:w="5420" w:type="dxa"/>
            <w:gridSpan w:val="3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Отметка об изъятии СКЗИ из аппаратных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средств, уничтожении ключевых документов</w:t>
            </w:r>
          </w:p>
        </w:tc>
        <w:tc>
          <w:tcPr>
            <w:tcW w:w="2126" w:type="dxa"/>
            <w:vMerge w:val="restart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F71597" w:rsidRPr="00256F10" w:rsidTr="009627AD">
        <w:trPr>
          <w:trHeight w:val="988"/>
        </w:trPr>
        <w:tc>
          <w:tcPr>
            <w:tcW w:w="26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Ф.И.О. сотрудников органа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криптографической защиты,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пользователя СКЗИ, произведших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подключение (установку)</w:t>
            </w:r>
          </w:p>
        </w:tc>
        <w:tc>
          <w:tcPr>
            <w:tcW w:w="1843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подключения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(установки) и подписи лиц, произведших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подключение (установку)</w:t>
            </w:r>
          </w:p>
        </w:tc>
        <w:tc>
          <w:tcPr>
            <w:tcW w:w="212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Номера аппаратных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средств, в которые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установлены или к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которым подключены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СКЗИ</w:t>
            </w:r>
          </w:p>
        </w:tc>
        <w:tc>
          <w:tcPr>
            <w:tcW w:w="1984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изъятия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(уничтожения)</w:t>
            </w:r>
          </w:p>
        </w:tc>
        <w:tc>
          <w:tcPr>
            <w:tcW w:w="21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Ф.И.О. сотрудников органа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криптографической защиты,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пользователя СКЗИ, производивших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изъятие (уничтожение)</w:t>
            </w:r>
          </w:p>
        </w:tc>
        <w:tc>
          <w:tcPr>
            <w:tcW w:w="127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Номер акта или</w:t>
            </w:r>
            <w:r w:rsidRPr="00256F10">
              <w:rPr>
                <w:rFonts w:ascii="Times New Roman" w:hAnsi="Times New Roman"/>
                <w:sz w:val="16"/>
                <w:szCs w:val="16"/>
              </w:rPr>
              <w:br/>
            </w:r>
            <w:r w:rsidRPr="00256F1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расписка об уничтожении</w:t>
            </w:r>
          </w:p>
        </w:tc>
        <w:tc>
          <w:tcPr>
            <w:tcW w:w="2126" w:type="dxa"/>
            <w:vMerge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597" w:rsidRPr="00256F10" w:rsidTr="009627AD">
        <w:tc>
          <w:tcPr>
            <w:tcW w:w="26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71597" w:rsidRPr="00256F10" w:rsidTr="009627AD">
        <w:trPr>
          <w:trHeight w:val="732"/>
        </w:trPr>
        <w:tc>
          <w:tcPr>
            <w:tcW w:w="26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F10">
              <w:rPr>
                <w:rFonts w:ascii="Times New Roman" w:hAnsi="Times New Roman"/>
                <w:sz w:val="16"/>
                <w:szCs w:val="16"/>
              </w:rPr>
              <w:t>__.____.201__</w:t>
            </w:r>
          </w:p>
        </w:tc>
        <w:tc>
          <w:tcPr>
            <w:tcW w:w="2160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1597" w:rsidRPr="00256F10" w:rsidRDefault="00F71597" w:rsidP="00F7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1597" w:rsidRPr="00970C2C" w:rsidRDefault="00F71597" w:rsidP="00F71597">
      <w:pPr>
        <w:pStyle w:val="10"/>
        <w:numPr>
          <w:ilvl w:val="0"/>
          <w:numId w:val="0"/>
        </w:numPr>
        <w:spacing w:before="0" w:after="0"/>
        <w:jc w:val="right"/>
        <w:rPr>
          <w:bCs/>
          <w:color w:val="auto"/>
          <w:sz w:val="28"/>
          <w:szCs w:val="28"/>
        </w:rPr>
      </w:pPr>
      <w:r w:rsidRPr="00256F10">
        <w:rPr>
          <w:bCs/>
          <w:szCs w:val="24"/>
        </w:rPr>
        <w:br w:type="page"/>
      </w:r>
      <w:bookmarkStart w:id="27" w:name="_Toc404697289"/>
      <w:bookmarkStart w:id="28" w:name="_Toc462732904"/>
      <w:bookmarkStart w:id="29" w:name="_Toc477939091"/>
      <w:bookmarkStart w:id="30" w:name="_Toc510106687"/>
      <w:r w:rsidRPr="00970C2C">
        <w:rPr>
          <w:bCs/>
          <w:color w:val="auto"/>
          <w:sz w:val="28"/>
          <w:szCs w:val="28"/>
        </w:rPr>
        <w:lastRenderedPageBreak/>
        <w:t xml:space="preserve">Приложение </w:t>
      </w:r>
      <w:bookmarkEnd w:id="27"/>
      <w:bookmarkEnd w:id="28"/>
      <w:bookmarkEnd w:id="29"/>
      <w:r w:rsidR="005B2FEF">
        <w:rPr>
          <w:bCs/>
          <w:color w:val="auto"/>
          <w:sz w:val="28"/>
          <w:szCs w:val="28"/>
        </w:rPr>
        <w:t>16</w:t>
      </w:r>
      <w:bookmarkEnd w:id="30"/>
    </w:p>
    <w:p w:rsidR="00F71597" w:rsidRPr="00256F10" w:rsidRDefault="00F71597" w:rsidP="00F71597">
      <w:pPr>
        <w:spacing w:after="0" w:line="240" w:lineRule="auto"/>
        <w:ind w:left="10348"/>
        <w:rPr>
          <w:rFonts w:ascii="Times New Roman" w:hAnsi="Times New Roman"/>
          <w:sz w:val="20"/>
          <w:szCs w:val="24"/>
        </w:rPr>
      </w:pPr>
      <w:r w:rsidRPr="00256F10">
        <w:rPr>
          <w:rFonts w:ascii="Times New Roman" w:hAnsi="Times New Roman"/>
          <w:sz w:val="20"/>
          <w:szCs w:val="24"/>
        </w:rPr>
        <w:t xml:space="preserve">к положению о ведомственной защищенной сети передачи данных в сфере </w:t>
      </w:r>
      <w:r>
        <w:rPr>
          <w:rFonts w:ascii="Times New Roman" w:hAnsi="Times New Roman"/>
          <w:sz w:val="20"/>
          <w:szCs w:val="24"/>
        </w:rPr>
        <w:t xml:space="preserve">охраны здоровья </w:t>
      </w:r>
    </w:p>
    <w:p w:rsidR="00F71597" w:rsidRPr="00256F10" w:rsidRDefault="00F71597" w:rsidP="00F71597">
      <w:pPr>
        <w:pStyle w:val="af9"/>
        <w:spacing w:before="0" w:beforeAutospacing="0" w:after="0" w:afterAutospacing="0"/>
        <w:ind w:firstLine="567"/>
        <w:jc w:val="right"/>
        <w:rPr>
          <w:rFonts w:ascii="Times New Roman" w:hAnsi="Times New Roman"/>
        </w:rPr>
      </w:pPr>
    </w:p>
    <w:p w:rsidR="00F71597" w:rsidRPr="00256F10" w:rsidRDefault="00F71597" w:rsidP="00F71597">
      <w:pPr>
        <w:pStyle w:val="af9"/>
        <w:spacing w:before="0" w:beforeAutospacing="0" w:after="0" w:afterAutospacing="0"/>
        <w:ind w:firstLine="567"/>
        <w:jc w:val="right"/>
        <w:rPr>
          <w:rFonts w:ascii="Times New Roman" w:hAnsi="Times New Roman"/>
        </w:rPr>
      </w:pPr>
    </w:p>
    <w:p w:rsidR="00F71597" w:rsidRPr="00256F10" w:rsidRDefault="00F71597" w:rsidP="00F71597">
      <w:pPr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 xml:space="preserve">ТЕХНИЧЕСКИЙ (АППАРАТНЫЙ) </w:t>
      </w:r>
    </w:p>
    <w:p w:rsidR="00F71597" w:rsidRPr="00256F10" w:rsidRDefault="00F71597" w:rsidP="00F71597">
      <w:pPr>
        <w:jc w:val="center"/>
        <w:rPr>
          <w:rFonts w:ascii="Times New Roman" w:hAnsi="Times New Roman"/>
          <w:b/>
          <w:sz w:val="28"/>
          <w:szCs w:val="28"/>
        </w:rPr>
      </w:pPr>
      <w:r w:rsidRPr="00256F10">
        <w:rPr>
          <w:rFonts w:ascii="Times New Roman" w:hAnsi="Times New Roman"/>
          <w:b/>
          <w:sz w:val="28"/>
          <w:szCs w:val="28"/>
        </w:rPr>
        <w:t>ЖУРНАЛ</w:t>
      </w:r>
    </w:p>
    <w:p w:rsidR="00F71597" w:rsidRPr="00256F10" w:rsidRDefault="00F71597" w:rsidP="00F71597">
      <w:pPr>
        <w:pStyle w:val="af9"/>
        <w:spacing w:before="0" w:beforeAutospacing="0" w:after="0" w:afterAutospacing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3802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51"/>
        <w:gridCol w:w="1173"/>
        <w:gridCol w:w="1701"/>
        <w:gridCol w:w="1355"/>
        <w:gridCol w:w="2268"/>
        <w:gridCol w:w="2552"/>
        <w:gridCol w:w="1134"/>
        <w:gridCol w:w="1622"/>
        <w:gridCol w:w="787"/>
      </w:tblGrid>
      <w:tr w:rsidR="00F71597" w:rsidRPr="00256F10" w:rsidTr="009627AD">
        <w:trPr>
          <w:trHeight w:val="566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256F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Тип и регистрационные номера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Запись об обслуживании криптосредств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Используемые криптоключи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Отметка об уничтожении (стирании)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597" w:rsidRPr="00256F10" w:rsidRDefault="00F71597" w:rsidP="009627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F71597" w:rsidRPr="00256F10" w:rsidTr="009627AD">
        <w:trPr>
          <w:trHeight w:val="566"/>
        </w:trPr>
        <w:tc>
          <w:tcPr>
            <w:tcW w:w="559" w:type="dxa"/>
            <w:vMerge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Тип ключевого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Серийный криптографический номер и номер экземпляра ключевого документа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Номер разового ключевого носителя или зоны криптосредств, в которую введены криптоключи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Подпись пользователя криптосредств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597" w:rsidRPr="00256F10" w:rsidTr="009627AD">
        <w:trPr>
          <w:trHeight w:val="96"/>
        </w:trPr>
        <w:tc>
          <w:tcPr>
            <w:tcW w:w="559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F1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F71597" w:rsidRPr="00256F10" w:rsidTr="009627AD">
        <w:trPr>
          <w:trHeight w:val="502"/>
        </w:trPr>
        <w:tc>
          <w:tcPr>
            <w:tcW w:w="559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597" w:rsidRPr="00256F10" w:rsidRDefault="00F71597" w:rsidP="00962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1597" w:rsidRPr="00256F10" w:rsidRDefault="00F71597" w:rsidP="00F71597">
      <w:pPr>
        <w:pStyle w:val="a5"/>
        <w:ind w:right="-143"/>
        <w:rPr>
          <w:sz w:val="23"/>
          <w:szCs w:val="23"/>
        </w:rPr>
      </w:pPr>
    </w:p>
    <w:p w:rsidR="00F71597" w:rsidRDefault="00F71597" w:rsidP="00F71597">
      <w:pPr>
        <w:pStyle w:val="11"/>
      </w:pPr>
    </w:p>
    <w:p w:rsidR="00286BF6" w:rsidRDefault="00286BF6" w:rsidP="00286BF6"/>
    <w:p w:rsidR="00286BF6" w:rsidRDefault="00286BF6" w:rsidP="00286BF6"/>
    <w:p w:rsidR="00286BF6" w:rsidRDefault="00286BF6" w:rsidP="00286BF6"/>
    <w:p w:rsidR="00286BF6" w:rsidRDefault="00286BF6" w:rsidP="00286BF6"/>
    <w:p w:rsidR="00286BF6" w:rsidRDefault="00286BF6" w:rsidP="00286BF6"/>
    <w:p w:rsidR="00286BF6" w:rsidRDefault="00286BF6" w:rsidP="00286BF6"/>
    <w:p w:rsidR="00286BF6" w:rsidRDefault="00286BF6" w:rsidP="00286BF6"/>
    <w:sectPr w:rsidR="00286BF6" w:rsidSect="00F71597">
      <w:footerReference w:type="default" r:id="rId11"/>
      <w:pgSz w:w="16838" w:h="11906" w:orient="landscape"/>
      <w:pgMar w:top="1701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1D" w:rsidRDefault="00844C1D">
      <w:pPr>
        <w:spacing w:after="0" w:line="240" w:lineRule="auto"/>
      </w:pPr>
      <w:r>
        <w:separator/>
      </w:r>
    </w:p>
  </w:endnote>
  <w:endnote w:type="continuationSeparator" w:id="0">
    <w:p w:rsidR="00844C1D" w:rsidRDefault="0084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FE" w:rsidRPr="00B12D6F" w:rsidRDefault="006F51FE" w:rsidP="00266906">
    <w:pPr>
      <w:pStyle w:val="aa"/>
      <w:jc w:val="right"/>
      <w:rPr>
        <w:rFonts w:ascii="Times New Roman" w:hAnsi="Times New Roman"/>
        <w:sz w:val="28"/>
        <w:szCs w:val="28"/>
      </w:rPr>
    </w:pPr>
    <w:r w:rsidRPr="00B12D6F">
      <w:rPr>
        <w:rFonts w:ascii="Times New Roman" w:hAnsi="Times New Roman"/>
        <w:sz w:val="28"/>
        <w:szCs w:val="28"/>
      </w:rPr>
      <w:fldChar w:fldCharType="begin"/>
    </w:r>
    <w:r w:rsidRPr="00B12D6F">
      <w:rPr>
        <w:rFonts w:ascii="Times New Roman" w:hAnsi="Times New Roman"/>
        <w:sz w:val="28"/>
        <w:szCs w:val="28"/>
      </w:rPr>
      <w:instrText>PAGE   \* MERGEFORMAT</w:instrText>
    </w:r>
    <w:r w:rsidRPr="00B12D6F">
      <w:rPr>
        <w:rFonts w:ascii="Times New Roman" w:hAnsi="Times New Roman"/>
        <w:sz w:val="28"/>
        <w:szCs w:val="28"/>
      </w:rPr>
      <w:fldChar w:fldCharType="separate"/>
    </w:r>
    <w:r w:rsidR="00631F74">
      <w:rPr>
        <w:rFonts w:ascii="Times New Roman" w:hAnsi="Times New Roman"/>
        <w:noProof/>
        <w:sz w:val="28"/>
        <w:szCs w:val="28"/>
      </w:rPr>
      <w:t>23</w:t>
    </w:r>
    <w:r w:rsidRPr="00B12D6F">
      <w:rPr>
        <w:rFonts w:ascii="Times New Roman" w:hAnsi="Times New Roman"/>
        <w:sz w:val="28"/>
        <w:szCs w:val="28"/>
      </w:rPr>
      <w:fldChar w:fldCharType="end"/>
    </w:r>
  </w:p>
  <w:p w:rsidR="006F51FE" w:rsidRDefault="006F51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FE" w:rsidRPr="00DD0BA2" w:rsidRDefault="006F51FE">
    <w:pPr>
      <w:pStyle w:val="aa"/>
      <w:jc w:val="right"/>
      <w:rPr>
        <w:rFonts w:ascii="Times New Roman" w:hAnsi="Times New Roman"/>
        <w:sz w:val="28"/>
      </w:rPr>
    </w:pPr>
    <w:r w:rsidRPr="00DD0BA2">
      <w:rPr>
        <w:rFonts w:ascii="Times New Roman" w:hAnsi="Times New Roman"/>
        <w:sz w:val="28"/>
      </w:rPr>
      <w:fldChar w:fldCharType="begin"/>
    </w:r>
    <w:r w:rsidRPr="00DD0BA2">
      <w:rPr>
        <w:rFonts w:ascii="Times New Roman" w:hAnsi="Times New Roman"/>
        <w:sz w:val="28"/>
      </w:rPr>
      <w:instrText>PAGE   \* MERGEFORMAT</w:instrText>
    </w:r>
    <w:r w:rsidRPr="00DD0BA2">
      <w:rPr>
        <w:rFonts w:ascii="Times New Roman" w:hAnsi="Times New Roman"/>
        <w:sz w:val="28"/>
      </w:rPr>
      <w:fldChar w:fldCharType="separate"/>
    </w:r>
    <w:r w:rsidR="00631F74">
      <w:rPr>
        <w:rFonts w:ascii="Times New Roman" w:hAnsi="Times New Roman"/>
        <w:noProof/>
        <w:sz w:val="28"/>
      </w:rPr>
      <w:t>25</w:t>
    </w:r>
    <w:r w:rsidRPr="00DD0BA2">
      <w:rPr>
        <w:rFonts w:ascii="Times New Roman" w:hAnsi="Times New Roman"/>
        <w:sz w:val="28"/>
      </w:rPr>
      <w:fldChar w:fldCharType="end"/>
    </w:r>
  </w:p>
  <w:p w:rsidR="006F51FE" w:rsidRDefault="006F51FE">
    <w:pPr>
      <w:pStyle w:val="aa"/>
    </w:pPr>
  </w:p>
  <w:p w:rsidR="006F51FE" w:rsidRDefault="006F5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1D" w:rsidRDefault="00844C1D">
      <w:pPr>
        <w:spacing w:after="0" w:line="240" w:lineRule="auto"/>
      </w:pPr>
      <w:r>
        <w:separator/>
      </w:r>
    </w:p>
  </w:footnote>
  <w:footnote w:type="continuationSeparator" w:id="0">
    <w:p w:rsidR="00844C1D" w:rsidRDefault="0084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79F"/>
    <w:multiLevelType w:val="hybridMultilevel"/>
    <w:tmpl w:val="3270703C"/>
    <w:lvl w:ilvl="0" w:tplc="5ADE86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211BA7"/>
    <w:multiLevelType w:val="hybridMultilevel"/>
    <w:tmpl w:val="F8D23A7C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B017C6"/>
    <w:multiLevelType w:val="multilevel"/>
    <w:tmpl w:val="9E583A2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3.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4707D91"/>
    <w:multiLevelType w:val="multilevel"/>
    <w:tmpl w:val="F1CA819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6AA5884"/>
    <w:multiLevelType w:val="hybridMultilevel"/>
    <w:tmpl w:val="0C964116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1A09"/>
    <w:multiLevelType w:val="hybridMultilevel"/>
    <w:tmpl w:val="1D30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2456"/>
    <w:multiLevelType w:val="hybridMultilevel"/>
    <w:tmpl w:val="7A1AAE0A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332A48"/>
    <w:multiLevelType w:val="multilevel"/>
    <w:tmpl w:val="6EC6FA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0941302E"/>
    <w:multiLevelType w:val="hybridMultilevel"/>
    <w:tmpl w:val="231E7F22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251C30"/>
    <w:multiLevelType w:val="hybridMultilevel"/>
    <w:tmpl w:val="294831E6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6540C"/>
    <w:multiLevelType w:val="hybridMultilevel"/>
    <w:tmpl w:val="0E2E4878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4E3BA6"/>
    <w:multiLevelType w:val="multilevel"/>
    <w:tmpl w:val="38D2483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149719DA"/>
    <w:multiLevelType w:val="hybridMultilevel"/>
    <w:tmpl w:val="0E3C4FE4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518A1"/>
    <w:multiLevelType w:val="hybridMultilevel"/>
    <w:tmpl w:val="FEEEB806"/>
    <w:lvl w:ilvl="0" w:tplc="A73AE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E0A55"/>
    <w:multiLevelType w:val="hybridMultilevel"/>
    <w:tmpl w:val="3CC80F8C"/>
    <w:lvl w:ilvl="0" w:tplc="5ADE860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276D5B"/>
    <w:multiLevelType w:val="hybridMultilevel"/>
    <w:tmpl w:val="91CC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727B5"/>
    <w:multiLevelType w:val="hybridMultilevel"/>
    <w:tmpl w:val="00BCA8DE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832964"/>
    <w:multiLevelType w:val="hybridMultilevel"/>
    <w:tmpl w:val="1F5C532A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4B3314"/>
    <w:multiLevelType w:val="hybridMultilevel"/>
    <w:tmpl w:val="76503DE6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B20D98"/>
    <w:multiLevelType w:val="hybridMultilevel"/>
    <w:tmpl w:val="3DAA12E4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E5367"/>
    <w:multiLevelType w:val="multilevel"/>
    <w:tmpl w:val="ACA6D2D0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25962B27"/>
    <w:multiLevelType w:val="hybridMultilevel"/>
    <w:tmpl w:val="74682294"/>
    <w:lvl w:ilvl="0" w:tplc="67B859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F54F79"/>
    <w:multiLevelType w:val="hybridMultilevel"/>
    <w:tmpl w:val="461E4D0A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73C52A5"/>
    <w:multiLevelType w:val="multilevel"/>
    <w:tmpl w:val="74382D7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5" w15:restartNumberingAfterBreak="0">
    <w:nsid w:val="281F717C"/>
    <w:multiLevelType w:val="multilevel"/>
    <w:tmpl w:val="D66A4D56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28852F44"/>
    <w:multiLevelType w:val="hybridMultilevel"/>
    <w:tmpl w:val="F50C6AAA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6B3609"/>
    <w:multiLevelType w:val="multilevel"/>
    <w:tmpl w:val="6E74C55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2E5D6490"/>
    <w:multiLevelType w:val="multilevel"/>
    <w:tmpl w:val="6B0E7370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2F37097A"/>
    <w:multiLevelType w:val="hybridMultilevel"/>
    <w:tmpl w:val="9898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B031F"/>
    <w:multiLevelType w:val="hybridMultilevel"/>
    <w:tmpl w:val="F99EADA6"/>
    <w:lvl w:ilvl="0" w:tplc="E904CE92">
      <w:start w:val="2"/>
      <w:numFmt w:val="decimal"/>
      <w:lvlText w:val="7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22A9E"/>
    <w:multiLevelType w:val="hybridMultilevel"/>
    <w:tmpl w:val="64B85F80"/>
    <w:lvl w:ilvl="0" w:tplc="67B859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3307BBF"/>
    <w:multiLevelType w:val="hybridMultilevel"/>
    <w:tmpl w:val="3D5AF766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34051C6"/>
    <w:multiLevelType w:val="hybridMultilevel"/>
    <w:tmpl w:val="E0A6BC62"/>
    <w:lvl w:ilvl="0" w:tplc="A73AE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F5F43"/>
    <w:multiLevelType w:val="hybridMultilevel"/>
    <w:tmpl w:val="992E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037D9"/>
    <w:multiLevelType w:val="multilevel"/>
    <w:tmpl w:val="71809EE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39A94ABD"/>
    <w:multiLevelType w:val="multilevel"/>
    <w:tmpl w:val="167AC14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3B963B4A"/>
    <w:multiLevelType w:val="hybridMultilevel"/>
    <w:tmpl w:val="79E26B44"/>
    <w:lvl w:ilvl="0" w:tplc="A73AE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3D1D4BF0"/>
    <w:multiLevelType w:val="hybridMultilevel"/>
    <w:tmpl w:val="DAC08A6C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052391E"/>
    <w:multiLevelType w:val="hybridMultilevel"/>
    <w:tmpl w:val="E83A92D4"/>
    <w:lvl w:ilvl="0" w:tplc="BF26BB92">
      <w:start w:val="1"/>
      <w:numFmt w:val="decimal"/>
      <w:lvlText w:val="%13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94869"/>
    <w:multiLevelType w:val="hybridMultilevel"/>
    <w:tmpl w:val="5DECBDEA"/>
    <w:lvl w:ilvl="0" w:tplc="08400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C26EE"/>
    <w:multiLevelType w:val="hybridMultilevel"/>
    <w:tmpl w:val="EE6C65FC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C46C01"/>
    <w:multiLevelType w:val="hybridMultilevel"/>
    <w:tmpl w:val="6654199A"/>
    <w:lvl w:ilvl="0" w:tplc="A73AEBE8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3" w15:restartNumberingAfterBreak="0">
    <w:nsid w:val="48330B0E"/>
    <w:multiLevelType w:val="hybridMultilevel"/>
    <w:tmpl w:val="8B50F57C"/>
    <w:lvl w:ilvl="0" w:tplc="A76ED024">
      <w:start w:val="2"/>
      <w:numFmt w:val="decimal"/>
      <w:lvlText w:val="7.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B57C1F"/>
    <w:multiLevelType w:val="hybridMultilevel"/>
    <w:tmpl w:val="11A4FD92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94F2AEF"/>
    <w:multiLevelType w:val="hybridMultilevel"/>
    <w:tmpl w:val="E1089F7C"/>
    <w:lvl w:ilvl="0" w:tplc="C7686FE4">
      <w:start w:val="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9E3549C"/>
    <w:multiLevelType w:val="multilevel"/>
    <w:tmpl w:val="370C3982"/>
    <w:lvl w:ilvl="0">
      <w:start w:val="1"/>
      <w:numFmt w:val="decimal"/>
      <w:lvlText w:val="%1."/>
      <w:lvlJc w:val="left"/>
      <w:pPr>
        <w:ind w:left="96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4AEE523B"/>
    <w:multiLevelType w:val="multilevel"/>
    <w:tmpl w:val="E2B61C6A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48" w15:restartNumberingAfterBreak="0">
    <w:nsid w:val="4D7412AD"/>
    <w:multiLevelType w:val="multilevel"/>
    <w:tmpl w:val="506A4E4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EA14976"/>
    <w:multiLevelType w:val="hybridMultilevel"/>
    <w:tmpl w:val="D7963BF6"/>
    <w:lvl w:ilvl="0" w:tplc="5ADE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A77828"/>
    <w:multiLevelType w:val="hybridMultilevel"/>
    <w:tmpl w:val="7C38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D4115"/>
    <w:multiLevelType w:val="multilevel"/>
    <w:tmpl w:val="01F6A1C2"/>
    <w:lvl w:ilvl="0">
      <w:start w:val="1"/>
      <w:numFmt w:val="decimal"/>
      <w:pStyle w:val="1"/>
      <w:lvlText w:val="%1."/>
      <w:lvlJc w:val="left"/>
      <w:pPr>
        <w:tabs>
          <w:tab w:val="num" w:pos="-635"/>
        </w:tabs>
        <w:ind w:left="482" w:hanging="56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453" w:hanging="169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624"/>
        </w:tabs>
        <w:ind w:left="454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cs="Times New Roman" w:hint="default"/>
      </w:rPr>
    </w:lvl>
  </w:abstractNum>
  <w:abstractNum w:abstractNumId="52" w15:restartNumberingAfterBreak="0">
    <w:nsid w:val="5B46438C"/>
    <w:multiLevelType w:val="hybridMultilevel"/>
    <w:tmpl w:val="19B0D34A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ECC7A08"/>
    <w:multiLevelType w:val="multilevel"/>
    <w:tmpl w:val="AFD2AF28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54" w15:restartNumberingAfterBreak="0">
    <w:nsid w:val="62D95BCE"/>
    <w:multiLevelType w:val="multilevel"/>
    <w:tmpl w:val="590EC5D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59F5AC9"/>
    <w:multiLevelType w:val="hybridMultilevel"/>
    <w:tmpl w:val="221266F6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67F5D7B"/>
    <w:multiLevelType w:val="hybridMultilevel"/>
    <w:tmpl w:val="190EAD32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699525B"/>
    <w:multiLevelType w:val="hybridMultilevel"/>
    <w:tmpl w:val="80187D22"/>
    <w:lvl w:ilvl="0" w:tplc="5ADE8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7DC348F"/>
    <w:multiLevelType w:val="hybridMultilevel"/>
    <w:tmpl w:val="3C0C2C56"/>
    <w:lvl w:ilvl="0" w:tplc="5ADE86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 w15:restartNumberingAfterBreak="0">
    <w:nsid w:val="69BD56AE"/>
    <w:multiLevelType w:val="hybridMultilevel"/>
    <w:tmpl w:val="590ECCB0"/>
    <w:lvl w:ilvl="0" w:tplc="A73AEBE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0" w15:restartNumberingAfterBreak="0">
    <w:nsid w:val="6DCA3727"/>
    <w:multiLevelType w:val="hybridMultilevel"/>
    <w:tmpl w:val="49827DF0"/>
    <w:lvl w:ilvl="0" w:tplc="A73AE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1145365"/>
    <w:multiLevelType w:val="multilevel"/>
    <w:tmpl w:val="07AEF14E"/>
    <w:lvl w:ilvl="0">
      <w:start w:val="8"/>
      <w:numFmt w:val="decimal"/>
      <w:pStyle w:val="10"/>
      <w:lvlText w:val="%1."/>
      <w:lvlJc w:val="left"/>
      <w:pPr>
        <w:ind w:left="928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14.4.%2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6834B31"/>
    <w:multiLevelType w:val="multilevel"/>
    <w:tmpl w:val="C19045D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77D33E98"/>
    <w:multiLevelType w:val="hybridMultilevel"/>
    <w:tmpl w:val="3CD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9579D4"/>
    <w:multiLevelType w:val="multilevel"/>
    <w:tmpl w:val="6C6E4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BA06F18"/>
    <w:multiLevelType w:val="hybridMultilevel"/>
    <w:tmpl w:val="E93C3E4A"/>
    <w:lvl w:ilvl="0" w:tplc="5ADE86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E014744"/>
    <w:multiLevelType w:val="multilevel"/>
    <w:tmpl w:val="9D08B3F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7" w15:restartNumberingAfterBreak="0">
    <w:nsid w:val="7ED05657"/>
    <w:multiLevelType w:val="hybridMultilevel"/>
    <w:tmpl w:val="23EA1EA6"/>
    <w:lvl w:ilvl="0" w:tplc="5ADE86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1"/>
  </w:num>
  <w:num w:numId="3">
    <w:abstractNumId w:val="15"/>
  </w:num>
  <w:num w:numId="4">
    <w:abstractNumId w:val="56"/>
  </w:num>
  <w:num w:numId="5">
    <w:abstractNumId w:val="58"/>
  </w:num>
  <w:num w:numId="6">
    <w:abstractNumId w:val="67"/>
  </w:num>
  <w:num w:numId="7">
    <w:abstractNumId w:val="17"/>
  </w:num>
  <w:num w:numId="8">
    <w:abstractNumId w:val="55"/>
  </w:num>
  <w:num w:numId="9">
    <w:abstractNumId w:val="19"/>
  </w:num>
  <w:num w:numId="10">
    <w:abstractNumId w:val="9"/>
  </w:num>
  <w:num w:numId="11">
    <w:abstractNumId w:val="8"/>
  </w:num>
  <w:num w:numId="12">
    <w:abstractNumId w:val="23"/>
  </w:num>
  <w:num w:numId="13">
    <w:abstractNumId w:val="42"/>
  </w:num>
  <w:num w:numId="14">
    <w:abstractNumId w:val="59"/>
  </w:num>
  <w:num w:numId="15">
    <w:abstractNumId w:val="33"/>
  </w:num>
  <w:num w:numId="16">
    <w:abstractNumId w:val="14"/>
  </w:num>
  <w:num w:numId="17">
    <w:abstractNumId w:val="44"/>
  </w:num>
  <w:num w:numId="18">
    <w:abstractNumId w:val="6"/>
  </w:num>
  <w:num w:numId="19">
    <w:abstractNumId w:val="37"/>
  </w:num>
  <w:num w:numId="20">
    <w:abstractNumId w:val="60"/>
  </w:num>
  <w:num w:numId="21">
    <w:abstractNumId w:val="1"/>
  </w:num>
  <w:num w:numId="22">
    <w:abstractNumId w:val="32"/>
  </w:num>
  <w:num w:numId="23">
    <w:abstractNumId w:val="11"/>
  </w:num>
  <w:num w:numId="24">
    <w:abstractNumId w:val="41"/>
  </w:num>
  <w:num w:numId="25">
    <w:abstractNumId w:val="52"/>
  </w:num>
  <w:num w:numId="26">
    <w:abstractNumId w:val="65"/>
  </w:num>
  <w:num w:numId="27">
    <w:abstractNumId w:val="26"/>
  </w:num>
  <w:num w:numId="28">
    <w:abstractNumId w:val="38"/>
  </w:num>
  <w:num w:numId="29">
    <w:abstractNumId w:val="57"/>
  </w:num>
  <w:num w:numId="30">
    <w:abstractNumId w:val="18"/>
  </w:num>
  <w:num w:numId="31">
    <w:abstractNumId w:val="4"/>
  </w:num>
  <w:num w:numId="32">
    <w:abstractNumId w:val="20"/>
  </w:num>
  <w:num w:numId="33">
    <w:abstractNumId w:val="49"/>
  </w:num>
  <w:num w:numId="34">
    <w:abstractNumId w:val="30"/>
  </w:num>
  <w:num w:numId="35">
    <w:abstractNumId w:val="43"/>
  </w:num>
  <w:num w:numId="36">
    <w:abstractNumId w:val="61"/>
  </w:num>
  <w:num w:numId="37">
    <w:abstractNumId w:val="61"/>
  </w:num>
  <w:num w:numId="38">
    <w:abstractNumId w:val="46"/>
  </w:num>
  <w:num w:numId="39">
    <w:abstractNumId w:val="61"/>
    <w:lvlOverride w:ilvl="0">
      <w:startOverride w:val="21"/>
    </w:lvlOverride>
    <w:lvlOverride w:ilvl="1">
      <w:startOverride w:val="1"/>
    </w:lvlOverride>
  </w:num>
  <w:num w:numId="40">
    <w:abstractNumId w:val="0"/>
  </w:num>
  <w:num w:numId="41">
    <w:abstractNumId w:val="13"/>
  </w:num>
  <w:num w:numId="42">
    <w:abstractNumId w:val="2"/>
  </w:num>
  <w:num w:numId="43">
    <w:abstractNumId w:val="54"/>
  </w:num>
  <w:num w:numId="44">
    <w:abstractNumId w:val="53"/>
  </w:num>
  <w:num w:numId="45">
    <w:abstractNumId w:val="5"/>
  </w:num>
  <w:num w:numId="46">
    <w:abstractNumId w:val="16"/>
  </w:num>
  <w:num w:numId="47">
    <w:abstractNumId w:val="29"/>
  </w:num>
  <w:num w:numId="48">
    <w:abstractNumId w:val="34"/>
  </w:num>
  <w:num w:numId="49">
    <w:abstractNumId w:val="63"/>
  </w:num>
  <w:num w:numId="50">
    <w:abstractNumId w:val="50"/>
  </w:num>
  <w:num w:numId="51">
    <w:abstractNumId w:val="31"/>
  </w:num>
  <w:num w:numId="52">
    <w:abstractNumId w:val="22"/>
  </w:num>
  <w:num w:numId="53">
    <w:abstractNumId w:val="10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7"/>
  </w:num>
  <w:num w:numId="57">
    <w:abstractNumId w:val="66"/>
  </w:num>
  <w:num w:numId="58">
    <w:abstractNumId w:val="39"/>
  </w:num>
  <w:num w:numId="59">
    <w:abstractNumId w:val="35"/>
  </w:num>
  <w:num w:numId="60">
    <w:abstractNumId w:val="21"/>
  </w:num>
  <w:num w:numId="61">
    <w:abstractNumId w:val="25"/>
  </w:num>
  <w:num w:numId="62">
    <w:abstractNumId w:val="27"/>
  </w:num>
  <w:num w:numId="63">
    <w:abstractNumId w:val="47"/>
  </w:num>
  <w:num w:numId="64">
    <w:abstractNumId w:val="61"/>
    <w:lvlOverride w:ilvl="0">
      <w:startOverride w:val="16"/>
    </w:lvlOverride>
  </w:num>
  <w:num w:numId="65">
    <w:abstractNumId w:val="62"/>
  </w:num>
  <w:num w:numId="66">
    <w:abstractNumId w:val="40"/>
  </w:num>
  <w:num w:numId="67">
    <w:abstractNumId w:val="12"/>
  </w:num>
  <w:num w:numId="68">
    <w:abstractNumId w:val="28"/>
  </w:num>
  <w:num w:numId="69">
    <w:abstractNumId w:val="36"/>
  </w:num>
  <w:num w:numId="70">
    <w:abstractNumId w:val="24"/>
  </w:num>
  <w:num w:numId="71">
    <w:abstractNumId w:val="45"/>
  </w:num>
  <w:num w:numId="72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085"/>
    <w:rsid w:val="00002C2A"/>
    <w:rsid w:val="0000628F"/>
    <w:rsid w:val="00010F31"/>
    <w:rsid w:val="00013308"/>
    <w:rsid w:val="00020F8D"/>
    <w:rsid w:val="000272EA"/>
    <w:rsid w:val="00027DE2"/>
    <w:rsid w:val="00030A70"/>
    <w:rsid w:val="0003407B"/>
    <w:rsid w:val="0003650C"/>
    <w:rsid w:val="000424E5"/>
    <w:rsid w:val="00044983"/>
    <w:rsid w:val="00044C7E"/>
    <w:rsid w:val="00044EFD"/>
    <w:rsid w:val="00056FB6"/>
    <w:rsid w:val="00063979"/>
    <w:rsid w:val="00064D13"/>
    <w:rsid w:val="00065BB2"/>
    <w:rsid w:val="0006604F"/>
    <w:rsid w:val="0006622A"/>
    <w:rsid w:val="00073118"/>
    <w:rsid w:val="00075EF8"/>
    <w:rsid w:val="00081084"/>
    <w:rsid w:val="00083787"/>
    <w:rsid w:val="000842F2"/>
    <w:rsid w:val="0009182E"/>
    <w:rsid w:val="00091C9F"/>
    <w:rsid w:val="000942C5"/>
    <w:rsid w:val="0009674C"/>
    <w:rsid w:val="000A06A7"/>
    <w:rsid w:val="000A0767"/>
    <w:rsid w:val="000A1BA9"/>
    <w:rsid w:val="000A4D03"/>
    <w:rsid w:val="000A6F31"/>
    <w:rsid w:val="000B0041"/>
    <w:rsid w:val="000B13FB"/>
    <w:rsid w:val="000B2FEB"/>
    <w:rsid w:val="000B546C"/>
    <w:rsid w:val="000C0263"/>
    <w:rsid w:val="000C6401"/>
    <w:rsid w:val="000C7CA5"/>
    <w:rsid w:val="000D3D07"/>
    <w:rsid w:val="000E5422"/>
    <w:rsid w:val="000E5F89"/>
    <w:rsid w:val="000E64EB"/>
    <w:rsid w:val="000E6E7A"/>
    <w:rsid w:val="000F2780"/>
    <w:rsid w:val="000F3584"/>
    <w:rsid w:val="00101A97"/>
    <w:rsid w:val="00102669"/>
    <w:rsid w:val="001074B3"/>
    <w:rsid w:val="00107F50"/>
    <w:rsid w:val="00120E54"/>
    <w:rsid w:val="00130369"/>
    <w:rsid w:val="00130846"/>
    <w:rsid w:val="001318F7"/>
    <w:rsid w:val="001319AA"/>
    <w:rsid w:val="001359F4"/>
    <w:rsid w:val="00136D8D"/>
    <w:rsid w:val="0014357A"/>
    <w:rsid w:val="00147947"/>
    <w:rsid w:val="0015077E"/>
    <w:rsid w:val="001566C4"/>
    <w:rsid w:val="001613A0"/>
    <w:rsid w:val="00161B61"/>
    <w:rsid w:val="00165764"/>
    <w:rsid w:val="0017596B"/>
    <w:rsid w:val="00181125"/>
    <w:rsid w:val="00183668"/>
    <w:rsid w:val="00186602"/>
    <w:rsid w:val="001A4491"/>
    <w:rsid w:val="001B13F4"/>
    <w:rsid w:val="001C0375"/>
    <w:rsid w:val="001C1A43"/>
    <w:rsid w:val="001D25B6"/>
    <w:rsid w:val="001E0760"/>
    <w:rsid w:val="001E2C63"/>
    <w:rsid w:val="001E3249"/>
    <w:rsid w:val="001E3AD8"/>
    <w:rsid w:val="001E4B2C"/>
    <w:rsid w:val="001E55F0"/>
    <w:rsid w:val="001E762A"/>
    <w:rsid w:val="001F565D"/>
    <w:rsid w:val="001F5A92"/>
    <w:rsid w:val="002016C5"/>
    <w:rsid w:val="00202767"/>
    <w:rsid w:val="002059F6"/>
    <w:rsid w:val="00206FB8"/>
    <w:rsid w:val="0021203C"/>
    <w:rsid w:val="00214DA2"/>
    <w:rsid w:val="00215022"/>
    <w:rsid w:val="00223219"/>
    <w:rsid w:val="0023156F"/>
    <w:rsid w:val="00236893"/>
    <w:rsid w:val="00237889"/>
    <w:rsid w:val="00251E50"/>
    <w:rsid w:val="00257AF7"/>
    <w:rsid w:val="00264E28"/>
    <w:rsid w:val="00264EEF"/>
    <w:rsid w:val="002650EC"/>
    <w:rsid w:val="00266906"/>
    <w:rsid w:val="00273B19"/>
    <w:rsid w:val="00275520"/>
    <w:rsid w:val="00280734"/>
    <w:rsid w:val="00280986"/>
    <w:rsid w:val="002843AC"/>
    <w:rsid w:val="00286BF6"/>
    <w:rsid w:val="002876A7"/>
    <w:rsid w:val="0028773A"/>
    <w:rsid w:val="002920E3"/>
    <w:rsid w:val="002928B4"/>
    <w:rsid w:val="002961F4"/>
    <w:rsid w:val="002979C0"/>
    <w:rsid w:val="002A28AA"/>
    <w:rsid w:val="002A5287"/>
    <w:rsid w:val="002A6B23"/>
    <w:rsid w:val="002B166C"/>
    <w:rsid w:val="002B4A9A"/>
    <w:rsid w:val="002B4CAB"/>
    <w:rsid w:val="002B7BD3"/>
    <w:rsid w:val="002B7EF5"/>
    <w:rsid w:val="002C03C2"/>
    <w:rsid w:val="002C1DF6"/>
    <w:rsid w:val="002C204E"/>
    <w:rsid w:val="002C24CD"/>
    <w:rsid w:val="002C4C2A"/>
    <w:rsid w:val="002D0AE5"/>
    <w:rsid w:val="002D0B38"/>
    <w:rsid w:val="002D1111"/>
    <w:rsid w:val="002D2E3B"/>
    <w:rsid w:val="002E4B40"/>
    <w:rsid w:val="002E6DEC"/>
    <w:rsid w:val="002F0F68"/>
    <w:rsid w:val="002F2189"/>
    <w:rsid w:val="002F4DDF"/>
    <w:rsid w:val="002F6A0A"/>
    <w:rsid w:val="0030193F"/>
    <w:rsid w:val="00307413"/>
    <w:rsid w:val="00307F45"/>
    <w:rsid w:val="003145A7"/>
    <w:rsid w:val="00323EED"/>
    <w:rsid w:val="003244CD"/>
    <w:rsid w:val="00333DB5"/>
    <w:rsid w:val="00336EC3"/>
    <w:rsid w:val="00337C13"/>
    <w:rsid w:val="00337E28"/>
    <w:rsid w:val="00342C9B"/>
    <w:rsid w:val="00342EC7"/>
    <w:rsid w:val="00345FAE"/>
    <w:rsid w:val="00347A65"/>
    <w:rsid w:val="003514F3"/>
    <w:rsid w:val="00352268"/>
    <w:rsid w:val="003576E4"/>
    <w:rsid w:val="00357D2A"/>
    <w:rsid w:val="00360065"/>
    <w:rsid w:val="00360B43"/>
    <w:rsid w:val="003648B5"/>
    <w:rsid w:val="00365A9E"/>
    <w:rsid w:val="003661EE"/>
    <w:rsid w:val="00380AF1"/>
    <w:rsid w:val="003810D5"/>
    <w:rsid w:val="00386717"/>
    <w:rsid w:val="00390369"/>
    <w:rsid w:val="003922F3"/>
    <w:rsid w:val="00394519"/>
    <w:rsid w:val="003955B2"/>
    <w:rsid w:val="00396DE2"/>
    <w:rsid w:val="003A082C"/>
    <w:rsid w:val="003A0884"/>
    <w:rsid w:val="003A41F5"/>
    <w:rsid w:val="003B0C49"/>
    <w:rsid w:val="003B6FAF"/>
    <w:rsid w:val="003C0992"/>
    <w:rsid w:val="003C148C"/>
    <w:rsid w:val="003C168B"/>
    <w:rsid w:val="003C1A7A"/>
    <w:rsid w:val="003C1FD0"/>
    <w:rsid w:val="003C354F"/>
    <w:rsid w:val="003C5E6E"/>
    <w:rsid w:val="003C6AC0"/>
    <w:rsid w:val="003D0070"/>
    <w:rsid w:val="003D0179"/>
    <w:rsid w:val="003D13ED"/>
    <w:rsid w:val="003D145C"/>
    <w:rsid w:val="003D2EED"/>
    <w:rsid w:val="003D5BD7"/>
    <w:rsid w:val="003E0A63"/>
    <w:rsid w:val="003E53DE"/>
    <w:rsid w:val="003F56D8"/>
    <w:rsid w:val="003F6056"/>
    <w:rsid w:val="0040120C"/>
    <w:rsid w:val="00401AD3"/>
    <w:rsid w:val="00405345"/>
    <w:rsid w:val="00406BD3"/>
    <w:rsid w:val="004118FF"/>
    <w:rsid w:val="0041192E"/>
    <w:rsid w:val="00416B7C"/>
    <w:rsid w:val="00422052"/>
    <w:rsid w:val="00423153"/>
    <w:rsid w:val="004328DB"/>
    <w:rsid w:val="004356E8"/>
    <w:rsid w:val="004359C3"/>
    <w:rsid w:val="00436206"/>
    <w:rsid w:val="004365CA"/>
    <w:rsid w:val="00436D65"/>
    <w:rsid w:val="00437AB3"/>
    <w:rsid w:val="00437CBE"/>
    <w:rsid w:val="00440DD8"/>
    <w:rsid w:val="00446071"/>
    <w:rsid w:val="00447061"/>
    <w:rsid w:val="00450AC6"/>
    <w:rsid w:val="0045320A"/>
    <w:rsid w:val="00455B1D"/>
    <w:rsid w:val="004560DB"/>
    <w:rsid w:val="0045623B"/>
    <w:rsid w:val="0045672B"/>
    <w:rsid w:val="00462F76"/>
    <w:rsid w:val="004669ED"/>
    <w:rsid w:val="004756D8"/>
    <w:rsid w:val="00480DF9"/>
    <w:rsid w:val="00487E73"/>
    <w:rsid w:val="00490BA5"/>
    <w:rsid w:val="0049171E"/>
    <w:rsid w:val="004A1322"/>
    <w:rsid w:val="004A3E6D"/>
    <w:rsid w:val="004A6A88"/>
    <w:rsid w:val="004B2083"/>
    <w:rsid w:val="004B4E09"/>
    <w:rsid w:val="004B6059"/>
    <w:rsid w:val="004B61F7"/>
    <w:rsid w:val="004B78D3"/>
    <w:rsid w:val="004C0467"/>
    <w:rsid w:val="004C5D41"/>
    <w:rsid w:val="004D240F"/>
    <w:rsid w:val="004D2F17"/>
    <w:rsid w:val="004D3065"/>
    <w:rsid w:val="004D3F2E"/>
    <w:rsid w:val="004D7BF4"/>
    <w:rsid w:val="004D7FA9"/>
    <w:rsid w:val="004E0D48"/>
    <w:rsid w:val="004E34FF"/>
    <w:rsid w:val="004F08D7"/>
    <w:rsid w:val="004F29ED"/>
    <w:rsid w:val="004F2B77"/>
    <w:rsid w:val="005018D6"/>
    <w:rsid w:val="00505859"/>
    <w:rsid w:val="005078AE"/>
    <w:rsid w:val="005121EC"/>
    <w:rsid w:val="00513897"/>
    <w:rsid w:val="00513A56"/>
    <w:rsid w:val="00521C52"/>
    <w:rsid w:val="00526BD8"/>
    <w:rsid w:val="00530A14"/>
    <w:rsid w:val="005404FA"/>
    <w:rsid w:val="00541095"/>
    <w:rsid w:val="00544F48"/>
    <w:rsid w:val="0054687C"/>
    <w:rsid w:val="00547C65"/>
    <w:rsid w:val="00550C8A"/>
    <w:rsid w:val="0055207E"/>
    <w:rsid w:val="00553520"/>
    <w:rsid w:val="00554D36"/>
    <w:rsid w:val="0055650C"/>
    <w:rsid w:val="00556670"/>
    <w:rsid w:val="005572AC"/>
    <w:rsid w:val="00557995"/>
    <w:rsid w:val="005601F4"/>
    <w:rsid w:val="00561B25"/>
    <w:rsid w:val="005622CC"/>
    <w:rsid w:val="00562B37"/>
    <w:rsid w:val="00564BFD"/>
    <w:rsid w:val="00565154"/>
    <w:rsid w:val="00566764"/>
    <w:rsid w:val="00573607"/>
    <w:rsid w:val="005759ED"/>
    <w:rsid w:val="00577416"/>
    <w:rsid w:val="00582211"/>
    <w:rsid w:val="005844B6"/>
    <w:rsid w:val="00585EF3"/>
    <w:rsid w:val="00587D58"/>
    <w:rsid w:val="00593689"/>
    <w:rsid w:val="00593CF5"/>
    <w:rsid w:val="00595DB7"/>
    <w:rsid w:val="00596D3D"/>
    <w:rsid w:val="0059743A"/>
    <w:rsid w:val="005A1508"/>
    <w:rsid w:val="005A2D4B"/>
    <w:rsid w:val="005A56D8"/>
    <w:rsid w:val="005A6C94"/>
    <w:rsid w:val="005B0DC7"/>
    <w:rsid w:val="005B1C9D"/>
    <w:rsid w:val="005B2B1D"/>
    <w:rsid w:val="005B2FEF"/>
    <w:rsid w:val="005B5AF5"/>
    <w:rsid w:val="005B7285"/>
    <w:rsid w:val="005D1392"/>
    <w:rsid w:val="005E06E5"/>
    <w:rsid w:val="005E4F10"/>
    <w:rsid w:val="005F3AEF"/>
    <w:rsid w:val="005F446B"/>
    <w:rsid w:val="005F470E"/>
    <w:rsid w:val="005F688F"/>
    <w:rsid w:val="005F70C7"/>
    <w:rsid w:val="006026CA"/>
    <w:rsid w:val="00603FC2"/>
    <w:rsid w:val="00606413"/>
    <w:rsid w:val="006074DA"/>
    <w:rsid w:val="0062361C"/>
    <w:rsid w:val="00623AD1"/>
    <w:rsid w:val="006245F8"/>
    <w:rsid w:val="00624A2D"/>
    <w:rsid w:val="0062540B"/>
    <w:rsid w:val="006258E1"/>
    <w:rsid w:val="00627ADB"/>
    <w:rsid w:val="00631F74"/>
    <w:rsid w:val="00633085"/>
    <w:rsid w:val="006353FB"/>
    <w:rsid w:val="006415C4"/>
    <w:rsid w:val="00641C0F"/>
    <w:rsid w:val="0064703F"/>
    <w:rsid w:val="00647875"/>
    <w:rsid w:val="00647D41"/>
    <w:rsid w:val="00647FB0"/>
    <w:rsid w:val="0065661C"/>
    <w:rsid w:val="00663E8B"/>
    <w:rsid w:val="00665674"/>
    <w:rsid w:val="006707A7"/>
    <w:rsid w:val="0067310C"/>
    <w:rsid w:val="00677188"/>
    <w:rsid w:val="00683989"/>
    <w:rsid w:val="00692E8F"/>
    <w:rsid w:val="00693472"/>
    <w:rsid w:val="00696443"/>
    <w:rsid w:val="006A008D"/>
    <w:rsid w:val="006A2D13"/>
    <w:rsid w:val="006A4CB9"/>
    <w:rsid w:val="006A5248"/>
    <w:rsid w:val="006A62A3"/>
    <w:rsid w:val="006B20CA"/>
    <w:rsid w:val="006B3E3B"/>
    <w:rsid w:val="006B4956"/>
    <w:rsid w:val="006D00C3"/>
    <w:rsid w:val="006D0916"/>
    <w:rsid w:val="006D0AD5"/>
    <w:rsid w:val="006D28E3"/>
    <w:rsid w:val="006D3BC0"/>
    <w:rsid w:val="006D527A"/>
    <w:rsid w:val="006E4342"/>
    <w:rsid w:val="006E4A5B"/>
    <w:rsid w:val="006E7A33"/>
    <w:rsid w:val="006F036F"/>
    <w:rsid w:val="006F1D19"/>
    <w:rsid w:val="006F1FC1"/>
    <w:rsid w:val="006F3A1C"/>
    <w:rsid w:val="006F51FE"/>
    <w:rsid w:val="006F70D1"/>
    <w:rsid w:val="006F7436"/>
    <w:rsid w:val="00701DF0"/>
    <w:rsid w:val="00703557"/>
    <w:rsid w:val="007052D5"/>
    <w:rsid w:val="0071759F"/>
    <w:rsid w:val="00720F5C"/>
    <w:rsid w:val="007233D4"/>
    <w:rsid w:val="0073244E"/>
    <w:rsid w:val="007326B0"/>
    <w:rsid w:val="00740A25"/>
    <w:rsid w:val="007444D2"/>
    <w:rsid w:val="007444D6"/>
    <w:rsid w:val="0074577E"/>
    <w:rsid w:val="0074583F"/>
    <w:rsid w:val="0075439C"/>
    <w:rsid w:val="00756E96"/>
    <w:rsid w:val="00756F33"/>
    <w:rsid w:val="00762CDA"/>
    <w:rsid w:val="00775C10"/>
    <w:rsid w:val="00777C7B"/>
    <w:rsid w:val="00781F01"/>
    <w:rsid w:val="00791FEE"/>
    <w:rsid w:val="00792982"/>
    <w:rsid w:val="00795DAE"/>
    <w:rsid w:val="007A1D63"/>
    <w:rsid w:val="007A53EA"/>
    <w:rsid w:val="007A6393"/>
    <w:rsid w:val="007A6570"/>
    <w:rsid w:val="007B075E"/>
    <w:rsid w:val="007B174B"/>
    <w:rsid w:val="007B3F2C"/>
    <w:rsid w:val="007B5D10"/>
    <w:rsid w:val="007C564B"/>
    <w:rsid w:val="007C667F"/>
    <w:rsid w:val="007C6B5E"/>
    <w:rsid w:val="007C6CD6"/>
    <w:rsid w:val="007E2A38"/>
    <w:rsid w:val="007E7485"/>
    <w:rsid w:val="007F1826"/>
    <w:rsid w:val="007F244D"/>
    <w:rsid w:val="007F2644"/>
    <w:rsid w:val="007F57FE"/>
    <w:rsid w:val="007F5D23"/>
    <w:rsid w:val="007F6893"/>
    <w:rsid w:val="007F7DA9"/>
    <w:rsid w:val="00801520"/>
    <w:rsid w:val="0080686F"/>
    <w:rsid w:val="00811ACC"/>
    <w:rsid w:val="00813A74"/>
    <w:rsid w:val="00813B7F"/>
    <w:rsid w:val="008144D5"/>
    <w:rsid w:val="008155E4"/>
    <w:rsid w:val="00820EC9"/>
    <w:rsid w:val="0082372F"/>
    <w:rsid w:val="00824523"/>
    <w:rsid w:val="008259FB"/>
    <w:rsid w:val="00834C68"/>
    <w:rsid w:val="00840AFC"/>
    <w:rsid w:val="00841E14"/>
    <w:rsid w:val="008425A3"/>
    <w:rsid w:val="00842B0A"/>
    <w:rsid w:val="00844655"/>
    <w:rsid w:val="00844C1D"/>
    <w:rsid w:val="0085331A"/>
    <w:rsid w:val="008534E3"/>
    <w:rsid w:val="00856604"/>
    <w:rsid w:val="0086125B"/>
    <w:rsid w:val="008631BD"/>
    <w:rsid w:val="008641A8"/>
    <w:rsid w:val="00865E5B"/>
    <w:rsid w:val="0087036F"/>
    <w:rsid w:val="0087212C"/>
    <w:rsid w:val="00876D5E"/>
    <w:rsid w:val="00880DB2"/>
    <w:rsid w:val="008828BC"/>
    <w:rsid w:val="00883616"/>
    <w:rsid w:val="00890AD6"/>
    <w:rsid w:val="0089319F"/>
    <w:rsid w:val="0089335C"/>
    <w:rsid w:val="0089439D"/>
    <w:rsid w:val="00894A6D"/>
    <w:rsid w:val="0089704B"/>
    <w:rsid w:val="00897F2E"/>
    <w:rsid w:val="008A1F9D"/>
    <w:rsid w:val="008A2EBA"/>
    <w:rsid w:val="008B11B0"/>
    <w:rsid w:val="008B6EB7"/>
    <w:rsid w:val="008C0FA0"/>
    <w:rsid w:val="008C7BCE"/>
    <w:rsid w:val="008D04F4"/>
    <w:rsid w:val="008D23D5"/>
    <w:rsid w:val="008D2E32"/>
    <w:rsid w:val="008D4EF5"/>
    <w:rsid w:val="008D60F6"/>
    <w:rsid w:val="008D6374"/>
    <w:rsid w:val="008D7740"/>
    <w:rsid w:val="008E06F6"/>
    <w:rsid w:val="008E4A01"/>
    <w:rsid w:val="008E4EEF"/>
    <w:rsid w:val="008E5696"/>
    <w:rsid w:val="008F1BCA"/>
    <w:rsid w:val="008F3A03"/>
    <w:rsid w:val="008F5B3A"/>
    <w:rsid w:val="008F5B42"/>
    <w:rsid w:val="008F5CE2"/>
    <w:rsid w:val="008F60A4"/>
    <w:rsid w:val="009013D7"/>
    <w:rsid w:val="00905999"/>
    <w:rsid w:val="0090710C"/>
    <w:rsid w:val="00910256"/>
    <w:rsid w:val="00910951"/>
    <w:rsid w:val="00920178"/>
    <w:rsid w:val="00924D2C"/>
    <w:rsid w:val="00927A66"/>
    <w:rsid w:val="00930755"/>
    <w:rsid w:val="009311B3"/>
    <w:rsid w:val="0093121D"/>
    <w:rsid w:val="00935D07"/>
    <w:rsid w:val="00940A80"/>
    <w:rsid w:val="00945AD3"/>
    <w:rsid w:val="009463AB"/>
    <w:rsid w:val="00946A12"/>
    <w:rsid w:val="00954ECA"/>
    <w:rsid w:val="00956B4F"/>
    <w:rsid w:val="00956D2B"/>
    <w:rsid w:val="009627AD"/>
    <w:rsid w:val="00964477"/>
    <w:rsid w:val="00964DEC"/>
    <w:rsid w:val="00967A8B"/>
    <w:rsid w:val="00970C2C"/>
    <w:rsid w:val="00972C31"/>
    <w:rsid w:val="00980DE0"/>
    <w:rsid w:val="00980FD9"/>
    <w:rsid w:val="0098456A"/>
    <w:rsid w:val="009925E5"/>
    <w:rsid w:val="0099594F"/>
    <w:rsid w:val="009A0E2C"/>
    <w:rsid w:val="009A158F"/>
    <w:rsid w:val="009A1B1C"/>
    <w:rsid w:val="009A4D75"/>
    <w:rsid w:val="009A592C"/>
    <w:rsid w:val="009C2EEC"/>
    <w:rsid w:val="009C3194"/>
    <w:rsid w:val="009C3471"/>
    <w:rsid w:val="009C3860"/>
    <w:rsid w:val="009D0EA3"/>
    <w:rsid w:val="009D77C8"/>
    <w:rsid w:val="009E2F0B"/>
    <w:rsid w:val="009E5A26"/>
    <w:rsid w:val="009E6C79"/>
    <w:rsid w:val="009E7628"/>
    <w:rsid w:val="009F1422"/>
    <w:rsid w:val="009F4D14"/>
    <w:rsid w:val="00A059BC"/>
    <w:rsid w:val="00A11D58"/>
    <w:rsid w:val="00A13215"/>
    <w:rsid w:val="00A1587F"/>
    <w:rsid w:val="00A16772"/>
    <w:rsid w:val="00A17C74"/>
    <w:rsid w:val="00A20EFC"/>
    <w:rsid w:val="00A228FE"/>
    <w:rsid w:val="00A23511"/>
    <w:rsid w:val="00A2524C"/>
    <w:rsid w:val="00A27C6D"/>
    <w:rsid w:val="00A3031C"/>
    <w:rsid w:val="00A3116D"/>
    <w:rsid w:val="00A34037"/>
    <w:rsid w:val="00A344F2"/>
    <w:rsid w:val="00A34F8F"/>
    <w:rsid w:val="00A35C59"/>
    <w:rsid w:val="00A40B82"/>
    <w:rsid w:val="00A41715"/>
    <w:rsid w:val="00A4273E"/>
    <w:rsid w:val="00A45535"/>
    <w:rsid w:val="00A51E97"/>
    <w:rsid w:val="00A5384C"/>
    <w:rsid w:val="00A547B0"/>
    <w:rsid w:val="00A566C1"/>
    <w:rsid w:val="00A56B4B"/>
    <w:rsid w:val="00A627EE"/>
    <w:rsid w:val="00A70366"/>
    <w:rsid w:val="00A73474"/>
    <w:rsid w:val="00A73954"/>
    <w:rsid w:val="00A75DCF"/>
    <w:rsid w:val="00A76E25"/>
    <w:rsid w:val="00A83F2F"/>
    <w:rsid w:val="00A85EC2"/>
    <w:rsid w:val="00A90BC4"/>
    <w:rsid w:val="00A94902"/>
    <w:rsid w:val="00A94CE5"/>
    <w:rsid w:val="00A95172"/>
    <w:rsid w:val="00AA450E"/>
    <w:rsid w:val="00AA45A8"/>
    <w:rsid w:val="00AA64CB"/>
    <w:rsid w:val="00AB1459"/>
    <w:rsid w:val="00AB146A"/>
    <w:rsid w:val="00AB210D"/>
    <w:rsid w:val="00AB3D85"/>
    <w:rsid w:val="00AC127C"/>
    <w:rsid w:val="00AC193C"/>
    <w:rsid w:val="00AC20A2"/>
    <w:rsid w:val="00AC5F76"/>
    <w:rsid w:val="00AC7D5B"/>
    <w:rsid w:val="00AD2518"/>
    <w:rsid w:val="00AD3441"/>
    <w:rsid w:val="00AD44BE"/>
    <w:rsid w:val="00AE5113"/>
    <w:rsid w:val="00AE581A"/>
    <w:rsid w:val="00AE627F"/>
    <w:rsid w:val="00AE79A7"/>
    <w:rsid w:val="00AF502D"/>
    <w:rsid w:val="00AF5A72"/>
    <w:rsid w:val="00AF5F20"/>
    <w:rsid w:val="00AF674A"/>
    <w:rsid w:val="00B01083"/>
    <w:rsid w:val="00B02D92"/>
    <w:rsid w:val="00B04095"/>
    <w:rsid w:val="00B12D6F"/>
    <w:rsid w:val="00B14E37"/>
    <w:rsid w:val="00B228C1"/>
    <w:rsid w:val="00B2448E"/>
    <w:rsid w:val="00B245CE"/>
    <w:rsid w:val="00B25E7A"/>
    <w:rsid w:val="00B33BDE"/>
    <w:rsid w:val="00B34D73"/>
    <w:rsid w:val="00B35FF8"/>
    <w:rsid w:val="00B37485"/>
    <w:rsid w:val="00B41E6B"/>
    <w:rsid w:val="00B463EB"/>
    <w:rsid w:val="00B4743D"/>
    <w:rsid w:val="00B47EE5"/>
    <w:rsid w:val="00B52DBD"/>
    <w:rsid w:val="00B53AFB"/>
    <w:rsid w:val="00B540DF"/>
    <w:rsid w:val="00B56845"/>
    <w:rsid w:val="00B56C9A"/>
    <w:rsid w:val="00B60902"/>
    <w:rsid w:val="00B620D6"/>
    <w:rsid w:val="00B62F15"/>
    <w:rsid w:val="00B63163"/>
    <w:rsid w:val="00B6333B"/>
    <w:rsid w:val="00B635A9"/>
    <w:rsid w:val="00B63657"/>
    <w:rsid w:val="00B63F27"/>
    <w:rsid w:val="00B66FA2"/>
    <w:rsid w:val="00B67B15"/>
    <w:rsid w:val="00B76C84"/>
    <w:rsid w:val="00B76CDD"/>
    <w:rsid w:val="00B80713"/>
    <w:rsid w:val="00B837E4"/>
    <w:rsid w:val="00B83DAD"/>
    <w:rsid w:val="00B942C3"/>
    <w:rsid w:val="00B94AEB"/>
    <w:rsid w:val="00B94DB7"/>
    <w:rsid w:val="00BA0195"/>
    <w:rsid w:val="00BA1548"/>
    <w:rsid w:val="00BA2BA9"/>
    <w:rsid w:val="00BA4AC8"/>
    <w:rsid w:val="00BA6244"/>
    <w:rsid w:val="00BA79C1"/>
    <w:rsid w:val="00BB05F3"/>
    <w:rsid w:val="00BB1DEC"/>
    <w:rsid w:val="00BB2AD7"/>
    <w:rsid w:val="00BB3199"/>
    <w:rsid w:val="00BB44FA"/>
    <w:rsid w:val="00BB66F0"/>
    <w:rsid w:val="00BC30F9"/>
    <w:rsid w:val="00BC4B0F"/>
    <w:rsid w:val="00BD0A22"/>
    <w:rsid w:val="00BD67BF"/>
    <w:rsid w:val="00BE4046"/>
    <w:rsid w:val="00BE4545"/>
    <w:rsid w:val="00BE66F0"/>
    <w:rsid w:val="00BE7B9C"/>
    <w:rsid w:val="00BF0463"/>
    <w:rsid w:val="00BF1D53"/>
    <w:rsid w:val="00BF2AC5"/>
    <w:rsid w:val="00BF2F72"/>
    <w:rsid w:val="00BF39F7"/>
    <w:rsid w:val="00BF4C57"/>
    <w:rsid w:val="00C0115B"/>
    <w:rsid w:val="00C01AA5"/>
    <w:rsid w:val="00C01D41"/>
    <w:rsid w:val="00C11DD3"/>
    <w:rsid w:val="00C201E1"/>
    <w:rsid w:val="00C2381C"/>
    <w:rsid w:val="00C23C06"/>
    <w:rsid w:val="00C2475F"/>
    <w:rsid w:val="00C34E01"/>
    <w:rsid w:val="00C35811"/>
    <w:rsid w:val="00C359D2"/>
    <w:rsid w:val="00C37379"/>
    <w:rsid w:val="00C41BD7"/>
    <w:rsid w:val="00C42305"/>
    <w:rsid w:val="00C425F9"/>
    <w:rsid w:val="00C47E08"/>
    <w:rsid w:val="00C530BB"/>
    <w:rsid w:val="00C56FBE"/>
    <w:rsid w:val="00C60710"/>
    <w:rsid w:val="00C626DD"/>
    <w:rsid w:val="00C66AB6"/>
    <w:rsid w:val="00C71A69"/>
    <w:rsid w:val="00C72567"/>
    <w:rsid w:val="00C80E98"/>
    <w:rsid w:val="00C82A45"/>
    <w:rsid w:val="00C847D0"/>
    <w:rsid w:val="00C93F98"/>
    <w:rsid w:val="00C955B2"/>
    <w:rsid w:val="00C9616A"/>
    <w:rsid w:val="00C96992"/>
    <w:rsid w:val="00CA0557"/>
    <w:rsid w:val="00CA2025"/>
    <w:rsid w:val="00CA2FC1"/>
    <w:rsid w:val="00CA3813"/>
    <w:rsid w:val="00CA418E"/>
    <w:rsid w:val="00CA4365"/>
    <w:rsid w:val="00CA4D68"/>
    <w:rsid w:val="00CB598D"/>
    <w:rsid w:val="00CB7602"/>
    <w:rsid w:val="00CC0DF4"/>
    <w:rsid w:val="00CC18BF"/>
    <w:rsid w:val="00CC36C5"/>
    <w:rsid w:val="00CC6F30"/>
    <w:rsid w:val="00CD1B11"/>
    <w:rsid w:val="00CD1D3E"/>
    <w:rsid w:val="00CD2538"/>
    <w:rsid w:val="00CD287C"/>
    <w:rsid w:val="00CE3DD8"/>
    <w:rsid w:val="00CF05B6"/>
    <w:rsid w:val="00CF3BBF"/>
    <w:rsid w:val="00CF7BD5"/>
    <w:rsid w:val="00D12050"/>
    <w:rsid w:val="00D1316C"/>
    <w:rsid w:val="00D16E9F"/>
    <w:rsid w:val="00D17E63"/>
    <w:rsid w:val="00D22D29"/>
    <w:rsid w:val="00D26E13"/>
    <w:rsid w:val="00D30BB9"/>
    <w:rsid w:val="00D3361B"/>
    <w:rsid w:val="00D34B36"/>
    <w:rsid w:val="00D40BBC"/>
    <w:rsid w:val="00D41223"/>
    <w:rsid w:val="00D42DFC"/>
    <w:rsid w:val="00D432B0"/>
    <w:rsid w:val="00D432E7"/>
    <w:rsid w:val="00D43DFF"/>
    <w:rsid w:val="00D43ECA"/>
    <w:rsid w:val="00D45585"/>
    <w:rsid w:val="00D4562A"/>
    <w:rsid w:val="00D466A0"/>
    <w:rsid w:val="00D50FEE"/>
    <w:rsid w:val="00D51E36"/>
    <w:rsid w:val="00D51E95"/>
    <w:rsid w:val="00D54F04"/>
    <w:rsid w:val="00D61492"/>
    <w:rsid w:val="00D62D61"/>
    <w:rsid w:val="00D65566"/>
    <w:rsid w:val="00D656E0"/>
    <w:rsid w:val="00D66FB5"/>
    <w:rsid w:val="00D679CE"/>
    <w:rsid w:val="00D72849"/>
    <w:rsid w:val="00D760B1"/>
    <w:rsid w:val="00D76B18"/>
    <w:rsid w:val="00D80265"/>
    <w:rsid w:val="00D8260E"/>
    <w:rsid w:val="00D82FA5"/>
    <w:rsid w:val="00D8386C"/>
    <w:rsid w:val="00D85C71"/>
    <w:rsid w:val="00D8666E"/>
    <w:rsid w:val="00D87DBF"/>
    <w:rsid w:val="00D916C7"/>
    <w:rsid w:val="00D94EBF"/>
    <w:rsid w:val="00DA0849"/>
    <w:rsid w:val="00DA404A"/>
    <w:rsid w:val="00DA6E4B"/>
    <w:rsid w:val="00DB0EE6"/>
    <w:rsid w:val="00DB1790"/>
    <w:rsid w:val="00DB257C"/>
    <w:rsid w:val="00DC0AD0"/>
    <w:rsid w:val="00DC0B14"/>
    <w:rsid w:val="00DC2B75"/>
    <w:rsid w:val="00DC3AB5"/>
    <w:rsid w:val="00DC71F1"/>
    <w:rsid w:val="00DC7215"/>
    <w:rsid w:val="00DD0BA2"/>
    <w:rsid w:val="00DD0CA8"/>
    <w:rsid w:val="00DD36A5"/>
    <w:rsid w:val="00DD52A9"/>
    <w:rsid w:val="00DD53A2"/>
    <w:rsid w:val="00DD56E6"/>
    <w:rsid w:val="00DD6480"/>
    <w:rsid w:val="00DE3D16"/>
    <w:rsid w:val="00DE4A3E"/>
    <w:rsid w:val="00DE4D29"/>
    <w:rsid w:val="00DE55C6"/>
    <w:rsid w:val="00DE57E3"/>
    <w:rsid w:val="00DF2F0C"/>
    <w:rsid w:val="00DF73A9"/>
    <w:rsid w:val="00E04757"/>
    <w:rsid w:val="00E156A2"/>
    <w:rsid w:val="00E209D6"/>
    <w:rsid w:val="00E20AB5"/>
    <w:rsid w:val="00E254E8"/>
    <w:rsid w:val="00E25535"/>
    <w:rsid w:val="00E25C08"/>
    <w:rsid w:val="00E36A0C"/>
    <w:rsid w:val="00E403D1"/>
    <w:rsid w:val="00E415E2"/>
    <w:rsid w:val="00E433E1"/>
    <w:rsid w:val="00E4572E"/>
    <w:rsid w:val="00E51A59"/>
    <w:rsid w:val="00E53B46"/>
    <w:rsid w:val="00E62B0C"/>
    <w:rsid w:val="00E6361F"/>
    <w:rsid w:val="00E717AE"/>
    <w:rsid w:val="00E733C1"/>
    <w:rsid w:val="00E76B19"/>
    <w:rsid w:val="00E77E6B"/>
    <w:rsid w:val="00E80B48"/>
    <w:rsid w:val="00E81F88"/>
    <w:rsid w:val="00E85A39"/>
    <w:rsid w:val="00E86AC1"/>
    <w:rsid w:val="00E916E5"/>
    <w:rsid w:val="00E931BD"/>
    <w:rsid w:val="00E951C3"/>
    <w:rsid w:val="00E9599A"/>
    <w:rsid w:val="00E97868"/>
    <w:rsid w:val="00E97910"/>
    <w:rsid w:val="00EA1721"/>
    <w:rsid w:val="00EA1DEE"/>
    <w:rsid w:val="00EA3452"/>
    <w:rsid w:val="00EA3A2B"/>
    <w:rsid w:val="00EA43F4"/>
    <w:rsid w:val="00EA4E02"/>
    <w:rsid w:val="00EB1560"/>
    <w:rsid w:val="00EB458A"/>
    <w:rsid w:val="00EB791E"/>
    <w:rsid w:val="00EB7B56"/>
    <w:rsid w:val="00EC0E70"/>
    <w:rsid w:val="00EC208F"/>
    <w:rsid w:val="00EC26AF"/>
    <w:rsid w:val="00EC52F3"/>
    <w:rsid w:val="00EC64E9"/>
    <w:rsid w:val="00ED080A"/>
    <w:rsid w:val="00ED0B59"/>
    <w:rsid w:val="00ED3210"/>
    <w:rsid w:val="00ED3290"/>
    <w:rsid w:val="00EE1EE3"/>
    <w:rsid w:val="00EE292D"/>
    <w:rsid w:val="00EE42D6"/>
    <w:rsid w:val="00EE5153"/>
    <w:rsid w:val="00EF1CA5"/>
    <w:rsid w:val="00EF3926"/>
    <w:rsid w:val="00EF4C19"/>
    <w:rsid w:val="00EF51FA"/>
    <w:rsid w:val="00EF53EA"/>
    <w:rsid w:val="00EF6A42"/>
    <w:rsid w:val="00F009A9"/>
    <w:rsid w:val="00F0126E"/>
    <w:rsid w:val="00F024EC"/>
    <w:rsid w:val="00F16409"/>
    <w:rsid w:val="00F2004C"/>
    <w:rsid w:val="00F21CBB"/>
    <w:rsid w:val="00F238CA"/>
    <w:rsid w:val="00F24380"/>
    <w:rsid w:val="00F25A49"/>
    <w:rsid w:val="00F32FE2"/>
    <w:rsid w:val="00F35D09"/>
    <w:rsid w:val="00F3753C"/>
    <w:rsid w:val="00F42A46"/>
    <w:rsid w:val="00F44546"/>
    <w:rsid w:val="00F45304"/>
    <w:rsid w:val="00F46CC0"/>
    <w:rsid w:val="00F51FBD"/>
    <w:rsid w:val="00F557BE"/>
    <w:rsid w:val="00F559CF"/>
    <w:rsid w:val="00F55A5A"/>
    <w:rsid w:val="00F56262"/>
    <w:rsid w:val="00F61987"/>
    <w:rsid w:val="00F6562A"/>
    <w:rsid w:val="00F67BD6"/>
    <w:rsid w:val="00F70F56"/>
    <w:rsid w:val="00F71597"/>
    <w:rsid w:val="00F7283C"/>
    <w:rsid w:val="00F728B0"/>
    <w:rsid w:val="00F72B98"/>
    <w:rsid w:val="00F7553E"/>
    <w:rsid w:val="00F82DA7"/>
    <w:rsid w:val="00F848B8"/>
    <w:rsid w:val="00F90B1B"/>
    <w:rsid w:val="00F943EF"/>
    <w:rsid w:val="00F96DE8"/>
    <w:rsid w:val="00F970B1"/>
    <w:rsid w:val="00FA26C6"/>
    <w:rsid w:val="00FA6142"/>
    <w:rsid w:val="00FA6647"/>
    <w:rsid w:val="00FA74A5"/>
    <w:rsid w:val="00FB3574"/>
    <w:rsid w:val="00FB396A"/>
    <w:rsid w:val="00FB5255"/>
    <w:rsid w:val="00FB6D3D"/>
    <w:rsid w:val="00FC11A2"/>
    <w:rsid w:val="00FC3935"/>
    <w:rsid w:val="00FC593B"/>
    <w:rsid w:val="00FC60C4"/>
    <w:rsid w:val="00FC7F68"/>
    <w:rsid w:val="00FD40F0"/>
    <w:rsid w:val="00FD47D8"/>
    <w:rsid w:val="00FD4AFC"/>
    <w:rsid w:val="00FD63CF"/>
    <w:rsid w:val="00FE314A"/>
    <w:rsid w:val="00FE3EFE"/>
    <w:rsid w:val="00FF0B7F"/>
    <w:rsid w:val="00FF1120"/>
    <w:rsid w:val="00FF1DC6"/>
    <w:rsid w:val="00FF244A"/>
    <w:rsid w:val="00FF2FDC"/>
    <w:rsid w:val="00FF33AE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B694D9-42EC-42FD-91DA-98D5207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13084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130846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130846"/>
    <w:pPr>
      <w:spacing w:after="200" w:line="276" w:lineRule="auto"/>
      <w:ind w:left="720"/>
      <w:contextualSpacing/>
    </w:pPr>
  </w:style>
  <w:style w:type="paragraph" w:customStyle="1" w:styleId="10">
    <w:name w:val="!Заголовок 1"/>
    <w:basedOn w:val="11"/>
    <w:link w:val="13"/>
    <w:qFormat/>
    <w:rsid w:val="00130846"/>
    <w:pPr>
      <w:numPr>
        <w:numId w:val="36"/>
      </w:numPr>
      <w:spacing w:after="240" w:line="276" w:lineRule="auto"/>
    </w:pPr>
    <w:rPr>
      <w:rFonts w:ascii="Times New Roman" w:hAnsi="Times New Roman"/>
      <w:b/>
    </w:rPr>
  </w:style>
  <w:style w:type="paragraph" w:customStyle="1" w:styleId="a5">
    <w:name w:val="!Обычный"/>
    <w:basedOn w:val="a"/>
    <w:link w:val="a6"/>
    <w:qFormat/>
    <w:rsid w:val="00130846"/>
    <w:pPr>
      <w:spacing w:after="0" w:line="276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13">
    <w:name w:val="!Заголовок 1 Знак"/>
    <w:link w:val="10"/>
    <w:rsid w:val="00130846"/>
    <w:rPr>
      <w:rFonts w:ascii="Times New Roman" w:eastAsia="Times New Roman" w:hAnsi="Times New Roman"/>
      <w:b/>
      <w:color w:val="365F91"/>
      <w:sz w:val="32"/>
      <w:szCs w:val="32"/>
      <w:lang w:eastAsia="en-US"/>
    </w:rPr>
  </w:style>
  <w:style w:type="table" w:styleId="a7">
    <w:name w:val="Table Grid"/>
    <w:basedOn w:val="a1"/>
    <w:uiPriority w:val="59"/>
    <w:rsid w:val="0013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!Обычный Знак"/>
    <w:link w:val="a5"/>
    <w:rsid w:val="0013084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3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846"/>
  </w:style>
  <w:style w:type="paragraph" w:styleId="aa">
    <w:name w:val="footer"/>
    <w:basedOn w:val="a"/>
    <w:link w:val="ab"/>
    <w:uiPriority w:val="99"/>
    <w:unhideWhenUsed/>
    <w:rsid w:val="0013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846"/>
  </w:style>
  <w:style w:type="paragraph" w:customStyle="1" w:styleId="Default">
    <w:name w:val="Default"/>
    <w:link w:val="Default0"/>
    <w:rsid w:val="001308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308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3084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30846"/>
    <w:rPr>
      <w:vertAlign w:val="superscript"/>
    </w:rPr>
  </w:style>
  <w:style w:type="paragraph" w:customStyle="1" w:styleId="af">
    <w:name w:val="!Нумерованый обычный"/>
    <w:basedOn w:val="Default"/>
    <w:link w:val="af0"/>
    <w:qFormat/>
    <w:rsid w:val="00130846"/>
    <w:pPr>
      <w:tabs>
        <w:tab w:val="left" w:pos="851"/>
      </w:tabs>
      <w:spacing w:line="276" w:lineRule="auto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130846"/>
    <w:pPr>
      <w:spacing w:after="120" w:line="276" w:lineRule="auto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30846"/>
    <w:rPr>
      <w:rFonts w:ascii="Calibri" w:eastAsia="Calibri" w:hAnsi="Calibri" w:cs="Times New Roman"/>
    </w:rPr>
  </w:style>
  <w:style w:type="character" w:customStyle="1" w:styleId="Default0">
    <w:name w:val="Default Знак"/>
    <w:link w:val="Default"/>
    <w:rsid w:val="00130846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!Нумерованый обычный Знак"/>
    <w:link w:val="af"/>
    <w:rsid w:val="00130846"/>
    <w:rPr>
      <w:rFonts w:ascii="Times New Roman" w:hAnsi="Times New Roman"/>
      <w:color w:val="000000"/>
      <w:sz w:val="28"/>
      <w:szCs w:val="28"/>
      <w:lang w:eastAsia="en-US"/>
    </w:rPr>
  </w:style>
  <w:style w:type="paragraph" w:customStyle="1" w:styleId="20">
    <w:name w:val="заголовок 2"/>
    <w:basedOn w:val="a"/>
    <w:next w:val="a"/>
    <w:qFormat/>
    <w:rsid w:val="00130846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308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0846"/>
  </w:style>
  <w:style w:type="paragraph" w:styleId="21">
    <w:name w:val="Body Text 2"/>
    <w:basedOn w:val="a"/>
    <w:link w:val="22"/>
    <w:uiPriority w:val="99"/>
    <w:semiHidden/>
    <w:unhideWhenUsed/>
    <w:rsid w:val="001308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30846"/>
    <w:rPr>
      <w:rFonts w:ascii="Calibri" w:eastAsia="Calibri" w:hAnsi="Calibri" w:cs="Times New Roman"/>
    </w:rPr>
  </w:style>
  <w:style w:type="paragraph" w:customStyle="1" w:styleId="af5">
    <w:name w:val="Текст таблицы"/>
    <w:link w:val="af6"/>
    <w:qFormat/>
    <w:rsid w:val="00130846"/>
    <w:pPr>
      <w:spacing w:before="60" w:after="60"/>
    </w:pPr>
    <w:rPr>
      <w:rFonts w:eastAsia="Times New Roman"/>
      <w:bCs/>
      <w:sz w:val="22"/>
      <w:szCs w:val="24"/>
      <w:lang w:eastAsia="en-US"/>
    </w:rPr>
  </w:style>
  <w:style w:type="character" w:customStyle="1" w:styleId="af6">
    <w:name w:val="Текст таблицы Знак"/>
    <w:link w:val="af5"/>
    <w:locked/>
    <w:rsid w:val="00130846"/>
    <w:rPr>
      <w:rFonts w:ascii="Calibri" w:eastAsia="Times New Roman" w:hAnsi="Calibri" w:cs="Times New Roman"/>
      <w:bCs/>
      <w:szCs w:val="24"/>
    </w:rPr>
  </w:style>
  <w:style w:type="paragraph" w:customStyle="1" w:styleId="1">
    <w:name w:val="_Нумерованный 1"/>
    <w:basedOn w:val="a"/>
    <w:link w:val="110"/>
    <w:qFormat/>
    <w:rsid w:val="00130846"/>
    <w:pPr>
      <w:widowControl w:val="0"/>
      <w:numPr>
        <w:numId w:val="2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_Нумерованный 2"/>
    <w:basedOn w:val="1"/>
    <w:link w:val="210"/>
    <w:qFormat/>
    <w:rsid w:val="00130846"/>
    <w:pPr>
      <w:numPr>
        <w:ilvl w:val="1"/>
      </w:numPr>
      <w:tabs>
        <w:tab w:val="clear" w:pos="284"/>
      </w:tabs>
      <w:ind w:left="1440" w:hanging="360"/>
    </w:pPr>
  </w:style>
  <w:style w:type="paragraph" w:customStyle="1" w:styleId="3">
    <w:name w:val="_Нумерованный 3"/>
    <w:basedOn w:val="2"/>
    <w:qFormat/>
    <w:rsid w:val="00130846"/>
    <w:pPr>
      <w:numPr>
        <w:ilvl w:val="2"/>
      </w:numPr>
      <w:tabs>
        <w:tab w:val="clear" w:pos="-624"/>
        <w:tab w:val="num" w:pos="360"/>
      </w:tabs>
      <w:ind w:left="2160" w:hanging="180"/>
    </w:pPr>
  </w:style>
  <w:style w:type="character" w:customStyle="1" w:styleId="110">
    <w:name w:val="_Нумерованный 1 Знак1"/>
    <w:link w:val="1"/>
    <w:locked/>
    <w:rsid w:val="00130846"/>
    <w:rPr>
      <w:rFonts w:ascii="Times New Roman" w:eastAsia="Times New Roman" w:hAnsi="Times New Roman"/>
      <w:sz w:val="24"/>
      <w:szCs w:val="24"/>
    </w:rPr>
  </w:style>
  <w:style w:type="character" w:customStyle="1" w:styleId="210">
    <w:name w:val="_Нумерованный 2 Знак1"/>
    <w:link w:val="2"/>
    <w:locked/>
    <w:rsid w:val="00130846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основной Знак"/>
    <w:link w:val="af8"/>
    <w:locked/>
    <w:rsid w:val="00130846"/>
    <w:rPr>
      <w:rFonts w:cs="Arial"/>
      <w:bCs/>
      <w:sz w:val="24"/>
      <w:szCs w:val="24"/>
      <w:lang w:eastAsia="ru-RU" w:bidi="en-US"/>
    </w:rPr>
  </w:style>
  <w:style w:type="paragraph" w:customStyle="1" w:styleId="af8">
    <w:name w:val="Абзац основной"/>
    <w:link w:val="af7"/>
    <w:qFormat/>
    <w:rsid w:val="00130846"/>
    <w:pPr>
      <w:spacing w:after="60" w:line="264" w:lineRule="auto"/>
      <w:ind w:firstLine="709"/>
      <w:jc w:val="both"/>
    </w:pPr>
    <w:rPr>
      <w:rFonts w:cs="Arial"/>
      <w:bCs/>
      <w:sz w:val="24"/>
      <w:szCs w:val="24"/>
      <w:lang w:bidi="en-US"/>
    </w:rPr>
  </w:style>
  <w:style w:type="paragraph" w:styleId="af9">
    <w:name w:val="Normal (Web)"/>
    <w:basedOn w:val="a"/>
    <w:uiPriority w:val="99"/>
    <w:unhideWhenUsed/>
    <w:rsid w:val="0013084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afa">
    <w:name w:val="annotation reference"/>
    <w:uiPriority w:val="99"/>
    <w:semiHidden/>
    <w:unhideWhenUsed/>
    <w:rsid w:val="0013084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3084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13084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3084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130846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1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130846"/>
    <w:rPr>
      <w:rFonts w:ascii="Tahoma" w:hAnsi="Tahoma" w:cs="Tahoma"/>
      <w:sz w:val="16"/>
      <w:szCs w:val="16"/>
    </w:rPr>
  </w:style>
  <w:style w:type="paragraph" w:styleId="aff1">
    <w:name w:val="TOC Heading"/>
    <w:basedOn w:val="11"/>
    <w:next w:val="a"/>
    <w:uiPriority w:val="39"/>
    <w:unhideWhenUsed/>
    <w:qFormat/>
    <w:rsid w:val="00130846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56F33"/>
    <w:pPr>
      <w:tabs>
        <w:tab w:val="left" w:pos="440"/>
        <w:tab w:val="right" w:leader="dot" w:pos="9345"/>
      </w:tabs>
      <w:spacing w:after="0" w:line="360" w:lineRule="auto"/>
      <w:jc w:val="both"/>
    </w:pPr>
    <w:rPr>
      <w:rFonts w:ascii="Times New Roman" w:hAnsi="Times New Roman"/>
      <w:noProof/>
      <w:color w:val="000000"/>
      <w:sz w:val="28"/>
    </w:rPr>
  </w:style>
  <w:style w:type="character" w:styleId="aff2">
    <w:name w:val="Hyperlink"/>
    <w:uiPriority w:val="99"/>
    <w:unhideWhenUsed/>
    <w:rsid w:val="00130846"/>
    <w:rPr>
      <w:color w:val="0000FF"/>
      <w:u w:val="single"/>
    </w:rPr>
  </w:style>
  <w:style w:type="paragraph" w:customStyle="1" w:styleId="ConsPlusNormal">
    <w:name w:val="ConsPlusNormal"/>
    <w:rsid w:val="001308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3">
    <w:name w:val="Основной текст (2)_"/>
    <w:link w:val="24"/>
    <w:rsid w:val="0013084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0846"/>
    <w:pPr>
      <w:shd w:val="clear" w:color="auto" w:fill="FFFFFF"/>
      <w:spacing w:after="360" w:line="0" w:lineRule="atLeast"/>
    </w:pPr>
    <w:rPr>
      <w:rFonts w:ascii="Times New Roman" w:hAnsi="Times New Roman"/>
      <w:sz w:val="24"/>
      <w:szCs w:val="24"/>
    </w:rPr>
  </w:style>
  <w:style w:type="paragraph" w:customStyle="1" w:styleId="DefinitionTerm">
    <w:name w:val="Definition Term"/>
    <w:basedOn w:val="a"/>
    <w:next w:val="a"/>
    <w:rsid w:val="0013084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1"/>
    <w:rsid w:val="00130846"/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13084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130846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3084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3084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3084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3084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3084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30846"/>
    <w:pPr>
      <w:spacing w:after="100" w:line="276" w:lineRule="auto"/>
      <w:ind w:left="1760"/>
    </w:pPr>
    <w:rPr>
      <w:rFonts w:eastAsia="Times New Roman"/>
      <w:lang w:eastAsia="ru-RU"/>
    </w:rPr>
  </w:style>
  <w:style w:type="paragraph" w:styleId="aff3">
    <w:name w:val="Revision"/>
    <w:hidden/>
    <w:uiPriority w:val="99"/>
    <w:semiHidden/>
    <w:rsid w:val="00130846"/>
    <w:rPr>
      <w:sz w:val="22"/>
      <w:szCs w:val="22"/>
      <w:lang w:eastAsia="en-US"/>
    </w:rPr>
  </w:style>
  <w:style w:type="character" w:customStyle="1" w:styleId="Exact">
    <w:name w:val="Основной текст Exact"/>
    <w:uiPriority w:val="99"/>
    <w:rsid w:val="00130846"/>
    <w:rPr>
      <w:rFonts w:ascii="Times New Roman" w:hAnsi="Times New Roman" w:cs="Times New Roman"/>
      <w:spacing w:val="-2"/>
      <w:u w:val="none"/>
    </w:rPr>
  </w:style>
  <w:style w:type="character" w:customStyle="1" w:styleId="15">
    <w:name w:val="Основной текст Знак1"/>
    <w:uiPriority w:val="99"/>
    <w:rsid w:val="00130846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uiPriority w:val="99"/>
    <w:rsid w:val="00130846"/>
    <w:rPr>
      <w:rFonts w:ascii="Times New Roman" w:hAnsi="Times New Roman" w:cs="Times New Roman"/>
      <w:spacing w:val="60"/>
      <w:sz w:val="27"/>
      <w:szCs w:val="27"/>
      <w:u w:val="none"/>
    </w:rPr>
  </w:style>
  <w:style w:type="character" w:customStyle="1" w:styleId="90">
    <w:name w:val="Основной текст + 9"/>
    <w:aliases w:val="5 pt,Полужирный"/>
    <w:uiPriority w:val="99"/>
    <w:rsid w:val="00130846"/>
    <w:rPr>
      <w:rFonts w:ascii="Times New Roman" w:hAnsi="Times New Roman" w:cs="Times New Roman"/>
      <w:b/>
      <w:bCs/>
      <w:noProof/>
      <w:sz w:val="19"/>
      <w:szCs w:val="19"/>
      <w:u w:val="none"/>
    </w:rPr>
  </w:style>
  <w:style w:type="character" w:customStyle="1" w:styleId="92">
    <w:name w:val="Основной текст + 92"/>
    <w:aliases w:val="5 pt3"/>
    <w:uiPriority w:val="99"/>
    <w:rsid w:val="00130846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m-2104917994854355418gmail-apple-tab-span">
    <w:name w:val="m_-2104917994854355418gmail-apple-tab-span"/>
    <w:rsid w:val="00130846"/>
  </w:style>
  <w:style w:type="character" w:customStyle="1" w:styleId="apple-converted-space">
    <w:name w:val="apple-converted-space"/>
    <w:rsid w:val="0013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9FFA-8772-486C-AB16-CF7D99E2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48142</CharactersWithSpaces>
  <SharedDoc>false</SharedDoc>
  <HLinks>
    <vt:vector size="228" baseType="variant">
      <vt:variant>
        <vt:i4>1638461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_Toc480798099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_Toc480798098</vt:lpwstr>
      </vt:variant>
      <vt:variant>
        <vt:i4>1638461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_Toc480798097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_Toc480798096</vt:lpwstr>
      </vt:variant>
      <vt:variant>
        <vt:i4>1638461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_Toc480798095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_Toc480798094</vt:lpwstr>
      </vt:variant>
      <vt:variant>
        <vt:i4>1638461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_Toc480798093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_Toc480798092</vt:lpwstr>
      </vt:variant>
      <vt:variant>
        <vt:i4>1638461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_Toc480798091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_Toc480798090</vt:lpwstr>
      </vt:variant>
      <vt:variant>
        <vt:i4>1572925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_Toc480798089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_Toc480798088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_Toc480798087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_Toc480798086</vt:lpwstr>
      </vt:variant>
      <vt:variant>
        <vt:i4>1572925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_Toc480798085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_Toc480798084</vt:lpwstr>
      </vt:variant>
      <vt:variant>
        <vt:i4>1572925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_Toc480798083</vt:lpwstr>
      </vt:variant>
      <vt:variant>
        <vt:i4>1572925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_Toc480798082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_Toc480798081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_Toc480798080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_Toc480798079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_Toc480798078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_Toc480798077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_Toc480798076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_Toc480798075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_Toc480798074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_Toc480798073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_Toc480798072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_Toc480798071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_Toc480798070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_Toc480798069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_Toc480798068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Сослан</cp:lastModifiedBy>
  <cp:revision>8</cp:revision>
  <cp:lastPrinted>2018-04-03T12:03:00Z</cp:lastPrinted>
  <dcterms:created xsi:type="dcterms:W3CDTF">2018-03-21T14:09:00Z</dcterms:created>
  <dcterms:modified xsi:type="dcterms:W3CDTF">2018-04-10T09:22:00Z</dcterms:modified>
</cp:coreProperties>
</file>